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8714B" w14:textId="77777777" w:rsidR="004E509A" w:rsidRPr="009E0F22" w:rsidRDefault="00FD748C" w:rsidP="00C749FB">
      <w:pPr>
        <w:rPr>
          <w:rFonts w:ascii="Arial" w:hAnsi="Arial" w:cs="Arial"/>
          <w:b/>
          <w:sz w:val="28"/>
          <w:szCs w:val="28"/>
        </w:rPr>
      </w:pPr>
      <w:r w:rsidRPr="009E0F22">
        <w:rPr>
          <w:rFonts w:ascii="Arial" w:hAnsi="Arial" w:cs="Arial"/>
          <w:b/>
          <w:sz w:val="28"/>
          <w:szCs w:val="28"/>
        </w:rPr>
        <w:t xml:space="preserve">Anexo 2: </w:t>
      </w:r>
      <w:r w:rsidR="00411F1E">
        <w:rPr>
          <w:rFonts w:ascii="Arial" w:hAnsi="Arial" w:cs="Arial"/>
          <w:b/>
          <w:sz w:val="28"/>
          <w:szCs w:val="28"/>
        </w:rPr>
        <w:t>P</w:t>
      </w:r>
      <w:r w:rsidRPr="009E0F22">
        <w:rPr>
          <w:rFonts w:ascii="Arial" w:hAnsi="Arial" w:cs="Arial"/>
          <w:b/>
          <w:sz w:val="28"/>
          <w:szCs w:val="28"/>
        </w:rPr>
        <w:t>reguntas de análisis y conclusión</w:t>
      </w:r>
    </w:p>
    <w:p w14:paraId="377F0ECE" w14:textId="77777777" w:rsidR="00FD545A" w:rsidRPr="00C47917" w:rsidRDefault="00FD545A" w:rsidP="00FD545A">
      <w:pPr>
        <w:jc w:val="center"/>
        <w:rPr>
          <w:rFonts w:ascii="Arial" w:hAnsi="Arial" w:cs="Arial"/>
          <w:sz w:val="28"/>
          <w:szCs w:val="28"/>
        </w:rPr>
      </w:pPr>
      <w:r w:rsidRPr="00C47917">
        <w:rPr>
          <w:rFonts w:ascii="Arial" w:hAnsi="Arial" w:cs="Arial"/>
          <w:sz w:val="28"/>
          <w:szCs w:val="28"/>
        </w:rPr>
        <w:t xml:space="preserve">Tarea  </w:t>
      </w:r>
      <w:r>
        <w:rPr>
          <w:rFonts w:ascii="Arial" w:hAnsi="Arial" w:cs="Arial"/>
          <w:sz w:val="28"/>
          <w:szCs w:val="28"/>
        </w:rPr>
        <w:t>Trabajo y Energía</w:t>
      </w:r>
    </w:p>
    <w:p w14:paraId="2067D665" w14:textId="77777777" w:rsidR="00FD545A" w:rsidRPr="00C47917" w:rsidRDefault="00FD545A" w:rsidP="00FD545A">
      <w:pPr>
        <w:rPr>
          <w:rFonts w:ascii="Arial" w:hAnsi="Arial" w:cs="Arial"/>
          <w:sz w:val="28"/>
          <w:szCs w:val="28"/>
        </w:rPr>
      </w:pPr>
      <w:r w:rsidRPr="00C47917">
        <w:rPr>
          <w:rFonts w:ascii="Arial" w:hAnsi="Arial" w:cs="Arial"/>
          <w:sz w:val="28"/>
          <w:szCs w:val="28"/>
        </w:rPr>
        <w:t>Nombre ________________________________Matrícula__</w:t>
      </w:r>
      <w:r>
        <w:rPr>
          <w:rFonts w:ascii="Arial" w:hAnsi="Arial" w:cs="Arial"/>
          <w:sz w:val="28"/>
          <w:szCs w:val="28"/>
        </w:rPr>
        <w:t>______</w:t>
      </w:r>
    </w:p>
    <w:p w14:paraId="4A98A733" w14:textId="77777777" w:rsidR="007D1CC0" w:rsidRPr="0014048F" w:rsidRDefault="007D1CC0" w:rsidP="007D1CC0">
      <w:pPr>
        <w:pStyle w:val="Sinespaciado"/>
        <w:jc w:val="both"/>
        <w:rPr>
          <w:rFonts w:cs="Tahoma"/>
          <w:sz w:val="20"/>
          <w:szCs w:val="20"/>
        </w:rPr>
      </w:pPr>
    </w:p>
    <w:p w14:paraId="5D532671" w14:textId="77777777" w:rsidR="007D1CC0" w:rsidRDefault="00FD545A" w:rsidP="007D1CC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D545A">
        <w:rPr>
          <w:rFonts w:ascii="Arial" w:hAnsi="Arial" w:cs="Arial"/>
          <w:sz w:val="24"/>
          <w:szCs w:val="24"/>
        </w:rPr>
        <w:t>Elige la opción correcta y justifica la el</w:t>
      </w:r>
      <w:r>
        <w:rPr>
          <w:rFonts w:ascii="Arial" w:hAnsi="Arial" w:cs="Arial"/>
          <w:sz w:val="24"/>
          <w:szCs w:val="24"/>
        </w:rPr>
        <w:t>ección:</w:t>
      </w:r>
    </w:p>
    <w:p w14:paraId="59F6B1DD" w14:textId="77777777" w:rsidR="00FD545A" w:rsidRPr="00FD545A" w:rsidRDefault="00FD545A" w:rsidP="007D1CC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124BF1" w14:textId="77777777" w:rsidR="007D1CC0" w:rsidRPr="00FD545A" w:rsidRDefault="006F5567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>)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ab/>
        <w:t>Un cuerpo de 30</w:t>
      </w:r>
      <w:r w:rsidR="00FD545A">
        <w:rPr>
          <w:rFonts w:ascii="Arial" w:hAnsi="Arial" w:cs="Arial"/>
          <w:sz w:val="24"/>
          <w:szCs w:val="24"/>
          <w:lang w:val="es-ES_tradnl"/>
        </w:rPr>
        <w:t>.0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 xml:space="preserve"> N se suelta del reposo desde una cierta altura respecto del nivel del suelo. Si llega al suelo con una energía cinética de 30</w:t>
      </w:r>
      <w:r>
        <w:rPr>
          <w:rFonts w:ascii="Arial" w:hAnsi="Arial" w:cs="Arial"/>
          <w:sz w:val="24"/>
          <w:szCs w:val="24"/>
          <w:lang w:val="es-ES_tradnl"/>
        </w:rPr>
        <w:t>.0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 xml:space="preserve"> J, entonces la altura desde que se soltó mide:</w:t>
      </w:r>
    </w:p>
    <w:p w14:paraId="20F84288" w14:textId="77777777" w:rsidR="007D1CC0" w:rsidRPr="00FD545A" w:rsidRDefault="007D1CC0" w:rsidP="007D1CC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0,2 m</w:t>
      </w:r>
    </w:p>
    <w:p w14:paraId="6F1D170C" w14:textId="77777777" w:rsidR="007D1CC0" w:rsidRPr="00FD545A" w:rsidRDefault="007D1CC0" w:rsidP="007D1CC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2 m </w:t>
      </w:r>
    </w:p>
    <w:p w14:paraId="4A0A17AD" w14:textId="77777777" w:rsidR="007D1CC0" w:rsidRPr="00FD545A" w:rsidRDefault="007D1CC0" w:rsidP="007D1CC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1 m </w:t>
      </w:r>
    </w:p>
    <w:p w14:paraId="003B2C7B" w14:textId="77777777" w:rsidR="007D1CC0" w:rsidRPr="00FD545A" w:rsidRDefault="007D1CC0" w:rsidP="007D1CC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0,1 m </w:t>
      </w:r>
    </w:p>
    <w:p w14:paraId="79261BFC" w14:textId="77777777" w:rsidR="007D1CC0" w:rsidRPr="00FD545A" w:rsidRDefault="007D1CC0" w:rsidP="007D1CC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N.A.</w:t>
      </w:r>
    </w:p>
    <w:p w14:paraId="460C8051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68A38FB2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  <w:r w:rsidRPr="00FD545A">
        <w:rPr>
          <w:rFonts w:ascii="Arial" w:hAnsi="Arial" w:cs="Arial"/>
          <w:sz w:val="24"/>
          <w:szCs w:val="24"/>
          <w:u w:val="single"/>
          <w:lang w:val="es-ES_tradnl"/>
        </w:rPr>
        <w:t xml:space="preserve">Fundamentación: </w:t>
      </w:r>
    </w:p>
    <w:p w14:paraId="65CC8B8F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662FC" wp14:editId="26F03344">
                <wp:simplePos x="0" y="0"/>
                <wp:positionH relativeFrom="column">
                  <wp:posOffset>114300</wp:posOffset>
                </wp:positionH>
                <wp:positionV relativeFrom="paragraph">
                  <wp:posOffset>88265</wp:posOffset>
                </wp:positionV>
                <wp:extent cx="6172200" cy="914400"/>
                <wp:effectExtent l="8890" t="5080" r="1016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pt;margin-top:6.95pt;width:48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"/>
            </w:pict>
          </mc:Fallback>
        </mc:AlternateContent>
      </w:r>
    </w:p>
    <w:p w14:paraId="7312DC5D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359CDFCF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5E42E422" w14:textId="77777777" w:rsidR="006F5567" w:rsidRDefault="006F5567" w:rsidP="00FD545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36E7AF" w14:textId="77777777" w:rsidR="007D1CC0" w:rsidRPr="00FD545A" w:rsidRDefault="006F5567" w:rsidP="00FD545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>)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ab/>
        <w:t>Para que un cuerpo de 20</w:t>
      </w:r>
      <w:r w:rsidR="00FD545A">
        <w:rPr>
          <w:rFonts w:ascii="Arial" w:hAnsi="Arial" w:cs="Arial"/>
          <w:sz w:val="24"/>
          <w:szCs w:val="24"/>
          <w:lang w:val="es-ES_tradnl"/>
        </w:rPr>
        <w:t>.0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 xml:space="preserve"> N de peso, inicialmente en reposo, adquiera una energía cinética de 400</w:t>
      </w:r>
      <w:r w:rsidR="00FD545A">
        <w:rPr>
          <w:rFonts w:ascii="Arial" w:hAnsi="Arial" w:cs="Arial"/>
          <w:sz w:val="24"/>
          <w:szCs w:val="24"/>
          <w:lang w:val="es-ES_tradnl"/>
        </w:rPr>
        <w:t>.0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 xml:space="preserve"> J después de subir a una altura de 30</w:t>
      </w:r>
      <w:r w:rsidR="00FD545A">
        <w:rPr>
          <w:rFonts w:ascii="Arial" w:hAnsi="Arial" w:cs="Arial"/>
          <w:sz w:val="24"/>
          <w:szCs w:val="24"/>
          <w:lang w:val="es-ES_tradnl"/>
        </w:rPr>
        <w:t>.0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 xml:space="preserve"> m, es necesario que la fuerza resultante efectúe un trabajo de:</w:t>
      </w:r>
    </w:p>
    <w:p w14:paraId="2062FDAB" w14:textId="77777777" w:rsidR="007D1CC0" w:rsidRPr="00FD545A" w:rsidRDefault="007D1CC0" w:rsidP="007D1CC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400</w:t>
      </w:r>
      <w:r w:rsidR="006F5567">
        <w:rPr>
          <w:rFonts w:ascii="Arial" w:hAnsi="Arial" w:cs="Arial"/>
          <w:sz w:val="24"/>
          <w:szCs w:val="24"/>
          <w:lang w:val="es-ES_tradnl"/>
        </w:rPr>
        <w:t>.0</w:t>
      </w:r>
      <w:r w:rsidRPr="00FD545A">
        <w:rPr>
          <w:rFonts w:ascii="Arial" w:hAnsi="Arial" w:cs="Arial"/>
          <w:sz w:val="24"/>
          <w:szCs w:val="24"/>
          <w:lang w:val="es-ES_tradnl"/>
        </w:rPr>
        <w:t xml:space="preserve"> J </w:t>
      </w:r>
    </w:p>
    <w:p w14:paraId="10AA3B7A" w14:textId="77777777" w:rsidR="007D1CC0" w:rsidRPr="00FD545A" w:rsidRDefault="007D1CC0" w:rsidP="007D1CC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200</w:t>
      </w:r>
      <w:r w:rsidR="006F5567">
        <w:rPr>
          <w:rFonts w:ascii="Arial" w:hAnsi="Arial" w:cs="Arial"/>
          <w:sz w:val="24"/>
          <w:szCs w:val="24"/>
          <w:lang w:val="es-ES_tradnl"/>
        </w:rPr>
        <w:t>.0</w:t>
      </w:r>
      <w:r w:rsidRPr="00FD545A">
        <w:rPr>
          <w:rFonts w:ascii="Arial" w:hAnsi="Arial" w:cs="Arial"/>
          <w:sz w:val="24"/>
          <w:szCs w:val="24"/>
          <w:lang w:val="es-ES_tradnl"/>
        </w:rPr>
        <w:t xml:space="preserve"> J</w:t>
      </w:r>
    </w:p>
    <w:p w14:paraId="6DB86D31" w14:textId="77777777" w:rsidR="007D1CC0" w:rsidRPr="00FD545A" w:rsidRDefault="007D1CC0" w:rsidP="007D1CC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600</w:t>
      </w:r>
      <w:r w:rsidR="006F5567">
        <w:rPr>
          <w:rFonts w:ascii="Arial" w:hAnsi="Arial" w:cs="Arial"/>
          <w:sz w:val="24"/>
          <w:szCs w:val="24"/>
          <w:lang w:val="es-ES_tradnl"/>
        </w:rPr>
        <w:t>.0</w:t>
      </w:r>
      <w:r w:rsidRPr="00FD545A">
        <w:rPr>
          <w:rFonts w:ascii="Arial" w:hAnsi="Arial" w:cs="Arial"/>
          <w:sz w:val="24"/>
          <w:szCs w:val="24"/>
          <w:lang w:val="es-ES_tradnl"/>
        </w:rPr>
        <w:t xml:space="preserve"> J</w:t>
      </w:r>
    </w:p>
    <w:p w14:paraId="5741E1A4" w14:textId="77777777" w:rsidR="007D1CC0" w:rsidRPr="00FD545A" w:rsidRDefault="007D1CC0" w:rsidP="007D1CC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800</w:t>
      </w:r>
      <w:r w:rsidR="006F5567">
        <w:rPr>
          <w:rFonts w:ascii="Arial" w:hAnsi="Arial" w:cs="Arial"/>
          <w:sz w:val="24"/>
          <w:szCs w:val="24"/>
          <w:lang w:val="es-ES_tradnl"/>
        </w:rPr>
        <w:t>.0</w:t>
      </w:r>
      <w:r w:rsidRPr="00FD545A">
        <w:rPr>
          <w:rFonts w:ascii="Arial" w:hAnsi="Arial" w:cs="Arial"/>
          <w:sz w:val="24"/>
          <w:szCs w:val="24"/>
          <w:lang w:val="es-ES_tradnl"/>
        </w:rPr>
        <w:t xml:space="preserve"> J</w:t>
      </w:r>
    </w:p>
    <w:p w14:paraId="157A3FB3" w14:textId="77777777" w:rsidR="007D1CC0" w:rsidRPr="00FD545A" w:rsidRDefault="007D1CC0" w:rsidP="007D1CC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1000</w:t>
      </w:r>
      <w:r w:rsidR="006F5567">
        <w:rPr>
          <w:rFonts w:ascii="Arial" w:hAnsi="Arial" w:cs="Arial"/>
          <w:sz w:val="24"/>
          <w:szCs w:val="24"/>
          <w:lang w:val="es-ES_tradnl"/>
        </w:rPr>
        <w:t>.0</w:t>
      </w:r>
      <w:r w:rsidRPr="00FD545A">
        <w:rPr>
          <w:rFonts w:ascii="Arial" w:hAnsi="Arial" w:cs="Arial"/>
          <w:sz w:val="24"/>
          <w:szCs w:val="24"/>
          <w:lang w:val="es-ES_tradnl"/>
        </w:rPr>
        <w:t xml:space="preserve"> J</w:t>
      </w:r>
    </w:p>
    <w:p w14:paraId="0DEA77D1" w14:textId="77777777" w:rsidR="00FD545A" w:rsidRDefault="00FD545A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</w:p>
    <w:p w14:paraId="770352D5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  <w:r w:rsidRPr="00FD545A">
        <w:rPr>
          <w:rFonts w:ascii="Arial" w:hAnsi="Arial" w:cs="Arial"/>
          <w:sz w:val="24"/>
          <w:szCs w:val="24"/>
          <w:u w:val="single"/>
          <w:lang w:val="es-ES_tradnl"/>
        </w:rPr>
        <w:t xml:space="preserve">Fundamentación: </w:t>
      </w:r>
    </w:p>
    <w:p w14:paraId="558DA146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B89BF" wp14:editId="5210609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172200" cy="914400"/>
                <wp:effectExtent l="8890" t="5715" r="10160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.95pt;width:48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"/>
            </w:pict>
          </mc:Fallback>
        </mc:AlternateContent>
      </w:r>
    </w:p>
    <w:p w14:paraId="3570E9D9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47C8077E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5FD4488F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6DF08358" w14:textId="77777777" w:rsidR="007D1CC0" w:rsidRPr="00FD545A" w:rsidRDefault="006F5567" w:rsidP="006F556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3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>)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ab/>
        <w:t>Una pelota de 2</w:t>
      </w:r>
      <w:r w:rsidR="00FD545A">
        <w:rPr>
          <w:rFonts w:ascii="Arial" w:hAnsi="Arial" w:cs="Arial"/>
          <w:sz w:val="24"/>
          <w:szCs w:val="24"/>
          <w:lang w:val="es-ES_tradnl"/>
        </w:rPr>
        <w:t>.0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 xml:space="preserve"> N de peso se suelta desde una altura de 2</w:t>
      </w:r>
      <w:r w:rsidR="00FD545A">
        <w:rPr>
          <w:rFonts w:ascii="Arial" w:hAnsi="Arial" w:cs="Arial"/>
          <w:sz w:val="24"/>
          <w:szCs w:val="24"/>
          <w:lang w:val="es-ES_tradnl"/>
        </w:rPr>
        <w:t>.0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 xml:space="preserve">m respecto del suelo y después de </w:t>
      </w:r>
      <w:r w:rsidR="00FD545A">
        <w:rPr>
          <w:rFonts w:ascii="Arial" w:hAnsi="Arial" w:cs="Arial"/>
          <w:sz w:val="24"/>
          <w:szCs w:val="24"/>
          <w:lang w:val="es-ES_tradnl"/>
        </w:rPr>
        <w:t>rebotar alcanza una altura de 1.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>8 m. El trabajo realizado por la fuerza que ejerció el suelo sobre la pelota, en Joule, mide:</w:t>
      </w:r>
    </w:p>
    <w:p w14:paraId="3EEBA84D" w14:textId="77777777" w:rsidR="007D1CC0" w:rsidRPr="00FD545A" w:rsidRDefault="007D1CC0" w:rsidP="007D1CC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3,6 </w:t>
      </w:r>
    </w:p>
    <w:p w14:paraId="71A46A03" w14:textId="77777777" w:rsidR="007D1CC0" w:rsidRPr="00FD545A" w:rsidRDefault="007D1CC0" w:rsidP="007D1CC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0, 4</w:t>
      </w:r>
    </w:p>
    <w:p w14:paraId="4B83DF56" w14:textId="77777777" w:rsidR="007D1CC0" w:rsidRPr="00FD545A" w:rsidRDefault="007D1CC0" w:rsidP="007D1CC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–0,4</w:t>
      </w:r>
    </w:p>
    <w:p w14:paraId="1D1BD5F6" w14:textId="77777777" w:rsidR="007D1CC0" w:rsidRPr="00FD545A" w:rsidRDefault="007D1CC0" w:rsidP="007D1CC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–3,6</w:t>
      </w:r>
    </w:p>
    <w:p w14:paraId="4FEC1189" w14:textId="77777777" w:rsidR="007D1CC0" w:rsidRPr="00FD545A" w:rsidRDefault="007D1CC0" w:rsidP="007D1CC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–7,6</w:t>
      </w:r>
    </w:p>
    <w:p w14:paraId="2E69A670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2622DF38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  <w:r w:rsidRPr="00FD545A">
        <w:rPr>
          <w:rFonts w:ascii="Arial" w:hAnsi="Arial" w:cs="Arial"/>
          <w:sz w:val="24"/>
          <w:szCs w:val="24"/>
          <w:u w:val="single"/>
          <w:lang w:val="es-ES_tradnl"/>
        </w:rPr>
        <w:t xml:space="preserve">Fundamentación: </w:t>
      </w:r>
    </w:p>
    <w:p w14:paraId="22DA3A97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76D61" wp14:editId="0A0C16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172200" cy="914400"/>
                <wp:effectExtent l="8890" t="10795" r="10160" b="825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4.45pt;width:48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"/>
            </w:pict>
          </mc:Fallback>
        </mc:AlternateContent>
      </w:r>
    </w:p>
    <w:p w14:paraId="29068521" w14:textId="77777777" w:rsidR="007D1CC0" w:rsidRPr="00FD545A" w:rsidRDefault="006F5567" w:rsidP="00FD545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4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 xml:space="preserve">) El trabajo realizado por la fuerza resultante que actúa sobre un cuerpo cuando se mueve entre dos puntos, representa: </w:t>
      </w:r>
    </w:p>
    <w:p w14:paraId="7A2E0765" w14:textId="77777777" w:rsidR="007D1CC0" w:rsidRPr="00FD545A" w:rsidRDefault="007D1CC0" w:rsidP="007D1CC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El cambio de velocidad</w:t>
      </w:r>
    </w:p>
    <w:p w14:paraId="52DEA7AD" w14:textId="77777777" w:rsidR="007D1CC0" w:rsidRPr="00FD545A" w:rsidRDefault="007D1CC0" w:rsidP="007D1CC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El cambio de aceleración</w:t>
      </w:r>
    </w:p>
    <w:p w14:paraId="42D36699" w14:textId="77777777" w:rsidR="007D1CC0" w:rsidRPr="00FD545A" w:rsidRDefault="007D1CC0" w:rsidP="007D1CC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La energía cinética</w:t>
      </w:r>
    </w:p>
    <w:p w14:paraId="4313D1C0" w14:textId="77777777" w:rsidR="007D1CC0" w:rsidRPr="00FD545A" w:rsidRDefault="007D1CC0" w:rsidP="007D1CC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La energía potencial</w:t>
      </w:r>
    </w:p>
    <w:p w14:paraId="6A62883E" w14:textId="77777777" w:rsidR="007D1CC0" w:rsidRPr="00FD545A" w:rsidRDefault="007D1CC0" w:rsidP="007D1CC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La variación de energía</w:t>
      </w:r>
    </w:p>
    <w:p w14:paraId="61119607" w14:textId="77777777" w:rsidR="00FD545A" w:rsidRDefault="00FD545A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</w:p>
    <w:p w14:paraId="7AB56CC5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  <w:r w:rsidRPr="00FD545A">
        <w:rPr>
          <w:rFonts w:ascii="Arial" w:hAnsi="Arial" w:cs="Arial"/>
          <w:sz w:val="24"/>
          <w:szCs w:val="24"/>
          <w:u w:val="single"/>
          <w:lang w:val="es-ES_tradnl"/>
        </w:rPr>
        <w:t xml:space="preserve">Fundamentación: </w:t>
      </w:r>
    </w:p>
    <w:p w14:paraId="1D1AC6CB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D8FCE" wp14:editId="5F42986B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172200" cy="1143000"/>
                <wp:effectExtent l="8890" t="11430" r="10160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6.95pt;width:48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"/>
            </w:pict>
          </mc:Fallback>
        </mc:AlternateContent>
      </w:r>
    </w:p>
    <w:p w14:paraId="27490BBA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385397F7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79F9BDD0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7CF3C1A8" w14:textId="77777777" w:rsidR="00FD545A" w:rsidRDefault="00FD545A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2E5935DB" w14:textId="77777777" w:rsidR="007D1CC0" w:rsidRPr="00FD545A" w:rsidRDefault="006F5567" w:rsidP="00FD545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5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>) Un cuerpo de masa M que se suelta desde una altura H respecto nivel del suelo experimenta un movimiento de caída libre. Al respecto se puede afirmar correctamente que:</w:t>
      </w:r>
    </w:p>
    <w:p w14:paraId="2F73D4B9" w14:textId="77777777" w:rsidR="007D1CC0" w:rsidRPr="00FD545A" w:rsidRDefault="007D1CC0" w:rsidP="00FD545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a) La magnitud de la velocidad con que llega al suelo es cero</w:t>
      </w:r>
    </w:p>
    <w:p w14:paraId="09B47F99" w14:textId="77777777" w:rsidR="007D1CC0" w:rsidRPr="00FD545A" w:rsidRDefault="007D1CC0" w:rsidP="00FD545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b) La magnitud de la velocidad con que llega al suelo depende de su masa</w:t>
      </w:r>
    </w:p>
    <w:p w14:paraId="6C8FC182" w14:textId="77777777" w:rsidR="007D1CC0" w:rsidRPr="00FD545A" w:rsidRDefault="007D1CC0" w:rsidP="00FD545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c) La energía cinética que tiene cuando llega al suelo depende de su masa</w:t>
      </w:r>
    </w:p>
    <w:p w14:paraId="61FF8984" w14:textId="77777777" w:rsidR="007D1CC0" w:rsidRPr="00FD545A" w:rsidRDefault="007D1CC0" w:rsidP="00FD545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lastRenderedPageBreak/>
        <w:t>d) La energía potencial que tiene cuando llega al suelo es igual a su energía cinética</w:t>
      </w:r>
    </w:p>
    <w:p w14:paraId="234B7F5F" w14:textId="77777777" w:rsidR="007D1CC0" w:rsidRPr="00FD545A" w:rsidRDefault="007D1CC0" w:rsidP="00FD545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e) Ninguna de las anteriores es correcta</w:t>
      </w:r>
    </w:p>
    <w:p w14:paraId="22622100" w14:textId="77777777" w:rsidR="00FD545A" w:rsidRDefault="00FD545A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</w:p>
    <w:p w14:paraId="2998CD66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  <w:r w:rsidRPr="00FD545A">
        <w:rPr>
          <w:rFonts w:ascii="Arial" w:hAnsi="Arial" w:cs="Arial"/>
          <w:sz w:val="24"/>
          <w:szCs w:val="24"/>
          <w:u w:val="single"/>
          <w:lang w:val="es-ES_tradnl"/>
        </w:rPr>
        <w:t xml:space="preserve">Fundamentación: </w:t>
      </w:r>
    </w:p>
    <w:p w14:paraId="660C9812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E1EC2" wp14:editId="1C4EC2CF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172200" cy="914400"/>
                <wp:effectExtent l="8890" t="13970" r="10160" b="50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10.95pt;width:48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"/>
            </w:pict>
          </mc:Fallback>
        </mc:AlternateContent>
      </w:r>
    </w:p>
    <w:p w14:paraId="0C32D876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15A6EC41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3FC234BB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186DCFD7" w14:textId="77777777" w:rsidR="007D1CC0" w:rsidRPr="00FD545A" w:rsidRDefault="006F5567" w:rsidP="006F556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6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>)</w:t>
      </w:r>
      <w:r w:rsidR="007D1CC0" w:rsidRPr="00FD545A">
        <w:rPr>
          <w:rFonts w:ascii="Arial" w:hAnsi="Arial" w:cs="Arial"/>
          <w:sz w:val="24"/>
          <w:szCs w:val="24"/>
          <w:lang w:val="es-ES_tradnl"/>
        </w:rPr>
        <w:tab/>
        <w:t>Bajo la acción de una sola fuerza, de magnitud constante, un cuerpo se mueve entre dos puntos del espacio. Al respecto es correcto que:</w:t>
      </w:r>
    </w:p>
    <w:p w14:paraId="47CB1FC8" w14:textId="77777777" w:rsidR="007D1CC0" w:rsidRPr="00FD545A" w:rsidRDefault="007D1CC0" w:rsidP="007D1CC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El trabajo realizado por la fuerza necesariamente es positivo</w:t>
      </w:r>
    </w:p>
    <w:p w14:paraId="568F09BB" w14:textId="77777777" w:rsidR="007D1CC0" w:rsidRPr="00FD545A" w:rsidRDefault="007D1CC0" w:rsidP="007D1CC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El trabajo realizado por la fuerza depende de la masa del cuerpo </w:t>
      </w:r>
    </w:p>
    <w:p w14:paraId="48752F1D" w14:textId="77777777" w:rsidR="007D1CC0" w:rsidRPr="00FD545A" w:rsidRDefault="007D1CC0" w:rsidP="007D1CC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El trabajo realizado por la fuerza puede ser nulo </w:t>
      </w:r>
    </w:p>
    <w:p w14:paraId="529D3FC1" w14:textId="77777777" w:rsidR="007D1CC0" w:rsidRPr="00FD545A" w:rsidRDefault="007D1CC0" w:rsidP="007D1CC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La trayectoria descrita por el cuerpo necesariamente es rectilínea </w:t>
      </w:r>
    </w:p>
    <w:p w14:paraId="75A3AF3E" w14:textId="77777777" w:rsidR="007D1CC0" w:rsidRPr="00FD545A" w:rsidRDefault="007D1CC0" w:rsidP="007D1CC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Ninguna de las anteriores es correcta</w:t>
      </w:r>
    </w:p>
    <w:p w14:paraId="2386DF73" w14:textId="77777777" w:rsidR="00FD545A" w:rsidRDefault="00FD545A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</w:p>
    <w:p w14:paraId="0837176C" w14:textId="77777777" w:rsidR="007D1CC0" w:rsidRPr="00FD545A" w:rsidRDefault="007D1CC0" w:rsidP="006F556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  <w:r w:rsidRPr="00FD545A">
        <w:rPr>
          <w:rFonts w:ascii="Arial" w:hAnsi="Arial" w:cs="Arial"/>
          <w:sz w:val="24"/>
          <w:szCs w:val="24"/>
          <w:u w:val="single"/>
          <w:lang w:val="es-ES_tradnl"/>
        </w:rPr>
        <w:t xml:space="preserve">Fundamentación: </w:t>
      </w:r>
    </w:p>
    <w:p w14:paraId="448A3924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439DF" wp14:editId="157CDC1B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172200" cy="914400"/>
                <wp:effectExtent l="8890" t="12065" r="10160" b="698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1.25pt;width:48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"/>
            </w:pict>
          </mc:Fallback>
        </mc:AlternateContent>
      </w:r>
    </w:p>
    <w:p w14:paraId="05BEE8AF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07F12372" w14:textId="77777777" w:rsidR="007D1CC0" w:rsidRPr="00FD545A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48E983C9" w14:textId="77777777" w:rsidR="006F5567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417198C6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7</w:t>
      </w:r>
      <w:r w:rsidRPr="00FD545A">
        <w:rPr>
          <w:rFonts w:ascii="Arial" w:hAnsi="Arial" w:cs="Arial"/>
          <w:sz w:val="24"/>
          <w:szCs w:val="24"/>
          <w:lang w:val="es-ES_tradnl"/>
        </w:rPr>
        <w:t>)</w:t>
      </w:r>
      <w:r w:rsidRPr="00FD545A">
        <w:rPr>
          <w:rFonts w:ascii="Arial" w:hAnsi="Arial" w:cs="Arial"/>
          <w:sz w:val="24"/>
          <w:szCs w:val="24"/>
          <w:lang w:val="es-ES_tradnl"/>
        </w:rPr>
        <w:tab/>
        <w:t>La magnitud de la fuerza necesaria para detener a un cuerpo que se mueve con velocidad constante sobre una superficie horizontal depende solamente de:</w:t>
      </w:r>
    </w:p>
    <w:p w14:paraId="3DFECD34" w14:textId="77777777" w:rsidR="006F5567" w:rsidRPr="00FD545A" w:rsidRDefault="006F5567" w:rsidP="006F556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La magnitud de la velocidad del cuerpo</w:t>
      </w:r>
    </w:p>
    <w:p w14:paraId="73132598" w14:textId="77777777" w:rsidR="006F5567" w:rsidRPr="00FD545A" w:rsidRDefault="006F5567" w:rsidP="006F556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La energía cinética del cuerpo </w:t>
      </w:r>
    </w:p>
    <w:p w14:paraId="40963307" w14:textId="77777777" w:rsidR="006F5567" w:rsidRPr="00FD545A" w:rsidRDefault="006F5567" w:rsidP="006F556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La energía cinética y potencial del cuerpo</w:t>
      </w:r>
    </w:p>
    <w:p w14:paraId="5D30624B" w14:textId="77777777" w:rsidR="006F5567" w:rsidRPr="00FD545A" w:rsidRDefault="006F5567" w:rsidP="006F556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La masa del cuerpo </w:t>
      </w:r>
    </w:p>
    <w:p w14:paraId="2437AD6A" w14:textId="77777777" w:rsidR="006F5567" w:rsidRPr="00FD545A" w:rsidRDefault="006F5567" w:rsidP="006F556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La masa, magnitud de la velocidad y el tiempo empleado para detenerlo</w:t>
      </w:r>
    </w:p>
    <w:p w14:paraId="07049101" w14:textId="77777777" w:rsidR="006F5567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</w:p>
    <w:p w14:paraId="553B9081" w14:textId="77777777" w:rsidR="006F5567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  <w:r w:rsidRPr="00FD545A">
        <w:rPr>
          <w:rFonts w:ascii="Arial" w:hAnsi="Arial" w:cs="Arial"/>
          <w:sz w:val="24"/>
          <w:szCs w:val="24"/>
          <w:u w:val="single"/>
          <w:lang w:val="es-ES_tradnl"/>
        </w:rPr>
        <w:t xml:space="preserve">Fundamentación: </w:t>
      </w:r>
    </w:p>
    <w:p w14:paraId="69238718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  <w:r w:rsidRPr="00FD545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4C535" wp14:editId="21DE7472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172200" cy="914400"/>
                <wp:effectExtent l="8890" t="5080" r="10160" b="139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12.7pt;width:48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"/>
            </w:pict>
          </mc:Fallback>
        </mc:AlternateContent>
      </w:r>
    </w:p>
    <w:p w14:paraId="13028295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62583FF4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6E9A6BD3" w14:textId="77777777" w:rsidR="006F5567" w:rsidRDefault="006F5567" w:rsidP="006F556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52764FB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</w:t>
      </w:r>
      <w:r w:rsidRPr="00FD545A">
        <w:rPr>
          <w:rFonts w:ascii="Arial" w:hAnsi="Arial" w:cs="Arial"/>
          <w:sz w:val="24"/>
          <w:szCs w:val="24"/>
          <w:lang w:val="es-ES_tradnl"/>
        </w:rPr>
        <w:t xml:space="preserve">) </w:t>
      </w:r>
      <w:r w:rsidRPr="00FD545A">
        <w:rPr>
          <w:rFonts w:ascii="Arial" w:hAnsi="Arial" w:cs="Arial"/>
          <w:sz w:val="24"/>
          <w:szCs w:val="24"/>
          <w:lang w:val="es-ES_tradnl"/>
        </w:rPr>
        <w:tab/>
        <w:t xml:space="preserve">Por </w:t>
      </w:r>
      <w:r w:rsidRPr="00FD545A">
        <w:rPr>
          <w:rFonts w:ascii="Arial" w:hAnsi="Arial" w:cs="Arial"/>
          <w:bCs/>
          <w:sz w:val="24"/>
          <w:szCs w:val="24"/>
          <w:lang w:val="es-ES_tradnl"/>
        </w:rPr>
        <w:t>efectos de</w:t>
      </w:r>
      <w:r w:rsidRPr="00FD545A">
        <w:rPr>
          <w:rFonts w:ascii="Arial" w:hAnsi="Arial" w:cs="Arial"/>
          <w:sz w:val="24"/>
          <w:szCs w:val="24"/>
          <w:lang w:val="es-ES_tradnl"/>
        </w:rPr>
        <w:t xml:space="preserve"> fricción con el aire, un paracaidista recorre los últimos 80</w:t>
      </w:r>
      <w:r>
        <w:rPr>
          <w:rFonts w:ascii="Arial" w:hAnsi="Arial" w:cs="Arial"/>
          <w:sz w:val="24"/>
          <w:szCs w:val="24"/>
          <w:lang w:val="es-ES_tradnl"/>
        </w:rPr>
        <w:t>.0</w:t>
      </w:r>
      <w:r w:rsidRPr="00FD545A">
        <w:rPr>
          <w:rFonts w:ascii="Arial" w:hAnsi="Arial" w:cs="Arial"/>
          <w:sz w:val="24"/>
          <w:szCs w:val="24"/>
          <w:lang w:val="es-ES_tradnl"/>
        </w:rPr>
        <w:t xml:space="preserve"> m de su caída sin acelerar. Respecto de estos últimos metros de caída es correcto que:</w:t>
      </w:r>
    </w:p>
    <w:p w14:paraId="4359B73E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a) Su energía potencial y su energía cinética aumentan </w:t>
      </w:r>
    </w:p>
    <w:p w14:paraId="63D798FE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b) Su energía potencial disminuye y su energía cinética aumenta </w:t>
      </w:r>
    </w:p>
    <w:p w14:paraId="61152F73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iCs/>
          <w:sz w:val="24"/>
          <w:szCs w:val="24"/>
          <w:lang w:val="es-ES_tradnl"/>
        </w:rPr>
        <w:t xml:space="preserve">c) </w:t>
      </w:r>
      <w:r w:rsidRPr="00FD545A">
        <w:rPr>
          <w:rFonts w:ascii="Arial" w:hAnsi="Arial" w:cs="Arial"/>
          <w:sz w:val="24"/>
          <w:szCs w:val="24"/>
          <w:lang w:val="es-ES_tradnl"/>
        </w:rPr>
        <w:t xml:space="preserve">Su energía potencial disminuye y su energía cinética no cambia </w:t>
      </w:r>
    </w:p>
    <w:p w14:paraId="04CA2D31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 xml:space="preserve">d) Su energía potencial aumenta y su energía cinética no cambia </w:t>
      </w:r>
    </w:p>
    <w:p w14:paraId="5B345F2E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  <w:r w:rsidRPr="00FD545A">
        <w:rPr>
          <w:rFonts w:ascii="Arial" w:hAnsi="Arial" w:cs="Arial"/>
          <w:sz w:val="24"/>
          <w:szCs w:val="24"/>
          <w:lang w:val="es-ES_tradnl"/>
        </w:rPr>
        <w:t>e) Su energía potencial y su energía cinética no cambian</w:t>
      </w:r>
    </w:p>
    <w:p w14:paraId="03345243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  <w:r w:rsidRPr="00FD545A">
        <w:rPr>
          <w:rFonts w:ascii="Arial" w:hAnsi="Arial" w:cs="Arial"/>
          <w:sz w:val="24"/>
          <w:szCs w:val="24"/>
          <w:u w:val="single"/>
          <w:lang w:val="es-ES_tradnl"/>
        </w:rPr>
        <w:t xml:space="preserve">Fundamentación: </w:t>
      </w:r>
    </w:p>
    <w:p w14:paraId="0944930F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  <w:lang w:val="es-ES_tradnl"/>
        </w:rPr>
      </w:pPr>
      <w:r w:rsidRPr="00FD545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60C5B" wp14:editId="44B5022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172200" cy="1028700"/>
                <wp:effectExtent l="8890" t="6985" r="10160" b="1206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0;margin-top:4.4pt;width:486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"/>
            </w:pict>
          </mc:Fallback>
        </mc:AlternateContent>
      </w:r>
    </w:p>
    <w:p w14:paraId="26CA5B34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3C199F91" w14:textId="77777777" w:rsidR="006F5567" w:rsidRPr="00FD545A" w:rsidRDefault="006F5567" w:rsidP="006F5567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3E0B456C" w14:textId="77777777" w:rsidR="007D1CC0" w:rsidRDefault="007D1CC0" w:rsidP="007D1CC0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517303D2" w14:textId="77777777" w:rsidR="00980E31" w:rsidRPr="00980E31" w:rsidRDefault="00980E31" w:rsidP="00980E31">
      <w:pPr>
        <w:pStyle w:val="Caption"/>
      </w:pPr>
      <w:bookmarkStart w:id="0" w:name="_GoBack"/>
      <w:bookmarkEnd w:id="0"/>
    </w:p>
    <w:sectPr w:rsidR="00980E31" w:rsidRPr="00980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7E2"/>
    <w:multiLevelType w:val="hybridMultilevel"/>
    <w:tmpl w:val="D048E2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834D2"/>
    <w:multiLevelType w:val="hybridMultilevel"/>
    <w:tmpl w:val="F23208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11774"/>
    <w:multiLevelType w:val="hybridMultilevel"/>
    <w:tmpl w:val="E788F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6ABF"/>
    <w:multiLevelType w:val="hybridMultilevel"/>
    <w:tmpl w:val="05F61D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D41F1"/>
    <w:multiLevelType w:val="hybridMultilevel"/>
    <w:tmpl w:val="F9D4F5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667EF"/>
    <w:multiLevelType w:val="hybridMultilevel"/>
    <w:tmpl w:val="CA72FE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305B7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82425"/>
    <w:multiLevelType w:val="hybridMultilevel"/>
    <w:tmpl w:val="C732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61644"/>
    <w:multiLevelType w:val="hybridMultilevel"/>
    <w:tmpl w:val="D81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20E41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9">
    <w:nsid w:val="2C4E64D2"/>
    <w:multiLevelType w:val="hybridMultilevel"/>
    <w:tmpl w:val="16D2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700D2"/>
    <w:multiLevelType w:val="hybridMultilevel"/>
    <w:tmpl w:val="A9BC36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B008E"/>
    <w:multiLevelType w:val="hybridMultilevel"/>
    <w:tmpl w:val="29A4F4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10A07"/>
    <w:multiLevelType w:val="hybridMultilevel"/>
    <w:tmpl w:val="757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65643"/>
    <w:multiLevelType w:val="hybridMultilevel"/>
    <w:tmpl w:val="6258417E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C7C7B"/>
    <w:multiLevelType w:val="hybridMultilevel"/>
    <w:tmpl w:val="335E2996"/>
    <w:lvl w:ilvl="0" w:tplc="E36C59FA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711A"/>
    <w:multiLevelType w:val="hybridMultilevel"/>
    <w:tmpl w:val="FA5E80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814D7"/>
    <w:multiLevelType w:val="hybridMultilevel"/>
    <w:tmpl w:val="DE8672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E69F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1D4977"/>
    <w:multiLevelType w:val="hybridMultilevel"/>
    <w:tmpl w:val="DE18EC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A2FAA"/>
    <w:multiLevelType w:val="hybridMultilevel"/>
    <w:tmpl w:val="AF107544"/>
    <w:lvl w:ilvl="0" w:tplc="54C692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210B7"/>
    <w:multiLevelType w:val="hybridMultilevel"/>
    <w:tmpl w:val="9B744C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E35A1"/>
    <w:multiLevelType w:val="hybridMultilevel"/>
    <w:tmpl w:val="D6D8B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621BD"/>
    <w:multiLevelType w:val="hybridMultilevel"/>
    <w:tmpl w:val="29B2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22172"/>
    <w:multiLevelType w:val="hybridMultilevel"/>
    <w:tmpl w:val="69D0F1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20"/>
  </w:num>
  <w:num w:numId="7">
    <w:abstractNumId w:val="18"/>
  </w:num>
  <w:num w:numId="8">
    <w:abstractNumId w:val="21"/>
  </w:num>
  <w:num w:numId="9">
    <w:abstractNumId w:val="13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B"/>
    <w:rsid w:val="00036968"/>
    <w:rsid w:val="00082BB0"/>
    <w:rsid w:val="000D1D58"/>
    <w:rsid w:val="000F0601"/>
    <w:rsid w:val="002C09CA"/>
    <w:rsid w:val="00311F56"/>
    <w:rsid w:val="00411F1E"/>
    <w:rsid w:val="004567DE"/>
    <w:rsid w:val="004E509A"/>
    <w:rsid w:val="00582B88"/>
    <w:rsid w:val="0065318D"/>
    <w:rsid w:val="006F5567"/>
    <w:rsid w:val="00720076"/>
    <w:rsid w:val="007D1CC0"/>
    <w:rsid w:val="008267CB"/>
    <w:rsid w:val="00980E31"/>
    <w:rsid w:val="009E0F22"/>
    <w:rsid w:val="00A8785F"/>
    <w:rsid w:val="00AF0061"/>
    <w:rsid w:val="00B26036"/>
    <w:rsid w:val="00C12B53"/>
    <w:rsid w:val="00C749FB"/>
    <w:rsid w:val="00CE4ADA"/>
    <w:rsid w:val="00EA7AB1"/>
    <w:rsid w:val="00FD545A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2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customStyle="1" w:styleId="Sinespaciado">
    <w:name w:val="Sin espaciado"/>
    <w:uiPriority w:val="1"/>
    <w:qFormat/>
    <w:rsid w:val="007D1CC0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Caption">
    <w:name w:val="caption"/>
    <w:basedOn w:val="Normal"/>
    <w:next w:val="Normal"/>
    <w:uiPriority w:val="35"/>
    <w:unhideWhenUsed/>
    <w:qFormat/>
    <w:rsid w:val="006F55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customStyle="1" w:styleId="Sinespaciado">
    <w:name w:val="Sin espaciado"/>
    <w:uiPriority w:val="1"/>
    <w:qFormat/>
    <w:rsid w:val="007D1CC0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Caption">
    <w:name w:val="caption"/>
    <w:basedOn w:val="Normal"/>
    <w:next w:val="Normal"/>
    <w:uiPriority w:val="35"/>
    <w:unhideWhenUsed/>
    <w:qFormat/>
    <w:rsid w:val="006F55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Ruiz Elizondo</dc:creator>
  <cp:lastModifiedBy>mariana castro</cp:lastModifiedBy>
  <cp:revision>3</cp:revision>
  <dcterms:created xsi:type="dcterms:W3CDTF">2013-05-20T21:22:00Z</dcterms:created>
  <dcterms:modified xsi:type="dcterms:W3CDTF">2013-05-20T21:25:00Z</dcterms:modified>
</cp:coreProperties>
</file>