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E66D" w14:textId="77777777" w:rsidR="002C6830" w:rsidRPr="002B1146" w:rsidRDefault="00BB41FF" w:rsidP="007D6ABB">
      <w:pPr>
        <w:jc w:val="center"/>
        <w:rPr>
          <w:b/>
        </w:rPr>
      </w:pPr>
      <w:r w:rsidRPr="002B1146">
        <w:rPr>
          <w:b/>
        </w:rPr>
        <w:t>ANEXOS</w:t>
      </w:r>
    </w:p>
    <w:p w14:paraId="7190D03E" w14:textId="77777777" w:rsidR="002C6830" w:rsidRPr="002C6830" w:rsidRDefault="00C40E1D" w:rsidP="002C6830">
      <w:pPr>
        <w:pStyle w:val="ListParagraph"/>
        <w:numPr>
          <w:ilvl w:val="0"/>
          <w:numId w:val="12"/>
        </w:num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Lista de cotejo para la entrega de tareas y actividades en la materia de Matemáticas. Preparatoria ITESM, Campus Toluca.</w:t>
      </w:r>
    </w:p>
    <w:p w14:paraId="5B91C2E6" w14:textId="77777777" w:rsidR="002C6830" w:rsidRPr="009B0CF9" w:rsidRDefault="002C6830" w:rsidP="002C6830">
      <w:pPr>
        <w:tabs>
          <w:tab w:val="left" w:pos="898"/>
        </w:tabs>
        <w:rPr>
          <w:rFonts w:ascii="Arial" w:hAnsi="Arial" w:cs="Arial"/>
          <w:sz w:val="20"/>
          <w:szCs w:val="20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3224"/>
        <w:gridCol w:w="558"/>
        <w:gridCol w:w="670"/>
        <w:gridCol w:w="2120"/>
      </w:tblGrid>
      <w:tr w:rsidR="002C6830" w:rsidRPr="009B0CF9" w14:paraId="3F7C3E9E" w14:textId="77777777" w:rsidTr="000331C5">
        <w:trPr>
          <w:cantSplit/>
          <w:trHeight w:val="130"/>
        </w:trPr>
        <w:tc>
          <w:tcPr>
            <w:tcW w:w="2294" w:type="dxa"/>
            <w:vMerge w:val="restart"/>
            <w:shd w:val="clear" w:color="auto" w:fill="E0E0E0"/>
          </w:tcPr>
          <w:p w14:paraId="01EECC72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Producto</w:t>
            </w:r>
          </w:p>
        </w:tc>
        <w:tc>
          <w:tcPr>
            <w:tcW w:w="3224" w:type="dxa"/>
            <w:vMerge w:val="restart"/>
            <w:shd w:val="clear" w:color="auto" w:fill="E0E0E0"/>
          </w:tcPr>
          <w:p w14:paraId="4125F18E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Aspecto a observar</w:t>
            </w:r>
          </w:p>
        </w:tc>
        <w:tc>
          <w:tcPr>
            <w:tcW w:w="1228" w:type="dxa"/>
            <w:gridSpan w:val="2"/>
            <w:shd w:val="clear" w:color="auto" w:fill="E0E0E0"/>
          </w:tcPr>
          <w:p w14:paraId="67B09AA5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Cumple</w:t>
            </w:r>
          </w:p>
        </w:tc>
        <w:tc>
          <w:tcPr>
            <w:tcW w:w="2120" w:type="dxa"/>
            <w:vMerge w:val="restart"/>
            <w:shd w:val="clear" w:color="auto" w:fill="E0E0E0"/>
          </w:tcPr>
          <w:p w14:paraId="7D299669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Observación</w:t>
            </w:r>
          </w:p>
        </w:tc>
      </w:tr>
      <w:tr w:rsidR="002C6830" w:rsidRPr="009B0CF9" w14:paraId="7238D3BD" w14:textId="77777777" w:rsidTr="000331C5">
        <w:trPr>
          <w:cantSplit/>
          <w:trHeight w:val="130"/>
        </w:trPr>
        <w:tc>
          <w:tcPr>
            <w:tcW w:w="2294" w:type="dxa"/>
            <w:vMerge/>
            <w:shd w:val="clear" w:color="auto" w:fill="E0E0E0"/>
          </w:tcPr>
          <w:p w14:paraId="1C7B12A3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E0E0E0"/>
          </w:tcPr>
          <w:p w14:paraId="3886A585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0E0E0"/>
          </w:tcPr>
          <w:p w14:paraId="2088C2E6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Sí</w:t>
            </w:r>
          </w:p>
        </w:tc>
        <w:tc>
          <w:tcPr>
            <w:tcW w:w="670" w:type="dxa"/>
            <w:shd w:val="clear" w:color="auto" w:fill="E0E0E0"/>
          </w:tcPr>
          <w:p w14:paraId="39A9B464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No</w:t>
            </w:r>
          </w:p>
        </w:tc>
        <w:tc>
          <w:tcPr>
            <w:tcW w:w="2120" w:type="dxa"/>
            <w:vMerge/>
            <w:shd w:val="clear" w:color="auto" w:fill="E0E0E0"/>
          </w:tcPr>
          <w:p w14:paraId="3E7A3B11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</w:tc>
      </w:tr>
      <w:tr w:rsidR="002C6830" w:rsidRPr="009B0CF9" w14:paraId="35C74162" w14:textId="77777777" w:rsidTr="000331C5">
        <w:trPr>
          <w:cantSplit/>
          <w:trHeight w:val="130"/>
        </w:trPr>
        <w:tc>
          <w:tcPr>
            <w:tcW w:w="2294" w:type="dxa"/>
            <w:vMerge/>
            <w:shd w:val="clear" w:color="auto" w:fill="E0E0E0"/>
          </w:tcPr>
          <w:p w14:paraId="091FEE54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E0E0E0"/>
          </w:tcPr>
          <w:p w14:paraId="2906B8F3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0E0E0"/>
          </w:tcPr>
          <w:p w14:paraId="01F2111B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E0E0E0"/>
          </w:tcPr>
          <w:p w14:paraId="3E86EF95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</w:t>
            </w:r>
          </w:p>
        </w:tc>
        <w:tc>
          <w:tcPr>
            <w:tcW w:w="2120" w:type="dxa"/>
            <w:vMerge/>
            <w:shd w:val="clear" w:color="auto" w:fill="E0E0E0"/>
          </w:tcPr>
          <w:p w14:paraId="59A1F881" w14:textId="77777777" w:rsidR="002C6830" w:rsidRPr="009B0CF9" w:rsidRDefault="002C6830" w:rsidP="000331C5">
            <w:pPr>
              <w:ind w:right="3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</w:tc>
      </w:tr>
      <w:tr w:rsidR="002C6830" w:rsidRPr="009B0CF9" w14:paraId="03371CD3" w14:textId="77777777" w:rsidTr="000331C5">
        <w:trPr>
          <w:cantSplit/>
        </w:trPr>
        <w:tc>
          <w:tcPr>
            <w:tcW w:w="2294" w:type="dxa"/>
            <w:vMerge w:val="restart"/>
          </w:tcPr>
          <w:p w14:paraId="3824223F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295F7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FFEB8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5BB873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00B4A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 QUE INVOLUCREN PROBLEMAS</w:t>
            </w:r>
          </w:p>
          <w:p w14:paraId="5E7DE4EE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(MÁXIMO 16 PUNTOS)</w:t>
            </w:r>
          </w:p>
        </w:tc>
        <w:tc>
          <w:tcPr>
            <w:tcW w:w="3224" w:type="dxa"/>
          </w:tcPr>
          <w:p w14:paraId="1EC47081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Nombre</w:t>
            </w:r>
          </w:p>
        </w:tc>
        <w:tc>
          <w:tcPr>
            <w:tcW w:w="558" w:type="dxa"/>
          </w:tcPr>
          <w:p w14:paraId="711CC9DF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7879550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1BF4E9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916D4CF" w14:textId="77777777" w:rsidTr="000331C5">
        <w:trPr>
          <w:cantSplit/>
        </w:trPr>
        <w:tc>
          <w:tcPr>
            <w:tcW w:w="2294" w:type="dxa"/>
            <w:vMerge/>
          </w:tcPr>
          <w:p w14:paraId="74598AF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2A34138D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Matrícula</w:t>
            </w:r>
          </w:p>
        </w:tc>
        <w:tc>
          <w:tcPr>
            <w:tcW w:w="558" w:type="dxa"/>
          </w:tcPr>
          <w:p w14:paraId="2ADEC418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158537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7A4672C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E6CB866" w14:textId="77777777" w:rsidTr="000331C5">
        <w:trPr>
          <w:cantSplit/>
        </w:trPr>
        <w:tc>
          <w:tcPr>
            <w:tcW w:w="2294" w:type="dxa"/>
            <w:vMerge/>
          </w:tcPr>
          <w:p w14:paraId="3BEECA2A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52CE733D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Grupo</w:t>
            </w:r>
          </w:p>
        </w:tc>
        <w:tc>
          <w:tcPr>
            <w:tcW w:w="558" w:type="dxa"/>
          </w:tcPr>
          <w:p w14:paraId="5527DE06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757D777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95D615A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5DA75CD2" w14:textId="77777777" w:rsidTr="000331C5">
        <w:trPr>
          <w:cantSplit/>
        </w:trPr>
        <w:tc>
          <w:tcPr>
            <w:tcW w:w="2294" w:type="dxa"/>
            <w:vMerge/>
          </w:tcPr>
          <w:p w14:paraId="6BEB00D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318B0AA6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Realizado a lápiz</w:t>
            </w:r>
          </w:p>
        </w:tc>
        <w:tc>
          <w:tcPr>
            <w:tcW w:w="558" w:type="dxa"/>
          </w:tcPr>
          <w:p w14:paraId="3E24491D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15A9F7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72626B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spacing w:val="-5"/>
                <w:sz w:val="20"/>
                <w:szCs w:val="20"/>
              </w:rPr>
              <w:t>INDISPENSABLE PARA QUE LA ACTIVIDAD SEA RECIBIDA</w:t>
            </w:r>
          </w:p>
        </w:tc>
      </w:tr>
      <w:tr w:rsidR="002C6830" w:rsidRPr="009B0CF9" w14:paraId="56D769FD" w14:textId="77777777" w:rsidTr="000331C5">
        <w:trPr>
          <w:cantSplit/>
        </w:trPr>
        <w:tc>
          <w:tcPr>
            <w:tcW w:w="2294" w:type="dxa"/>
            <w:vMerge/>
          </w:tcPr>
          <w:p w14:paraId="78A0BC2D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49600D06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 presentar borrones o </w:t>
            </w:r>
            <w:r w:rsidRPr="009B0CF9">
              <w:rPr>
                <w:rFonts w:ascii="Arial" w:hAnsi="Arial" w:cs="Arial"/>
                <w:bCs/>
                <w:sz w:val="20"/>
              </w:rPr>
              <w:t xml:space="preserve">suciedad </w:t>
            </w:r>
          </w:p>
        </w:tc>
        <w:tc>
          <w:tcPr>
            <w:tcW w:w="558" w:type="dxa"/>
          </w:tcPr>
          <w:p w14:paraId="04E070A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4D94F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858EF0D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B61EEF2" w14:textId="77777777" w:rsidTr="000331C5">
        <w:trPr>
          <w:cantSplit/>
        </w:trPr>
        <w:tc>
          <w:tcPr>
            <w:tcW w:w="2294" w:type="dxa"/>
            <w:vMerge/>
          </w:tcPr>
          <w:p w14:paraId="2109E574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13B4651D" w14:textId="77777777" w:rsidR="002C6830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 presentar daño alguno</w:t>
            </w:r>
          </w:p>
        </w:tc>
        <w:tc>
          <w:tcPr>
            <w:tcW w:w="558" w:type="dxa"/>
          </w:tcPr>
          <w:p w14:paraId="0A97D87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7E56FE6D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A6B8F36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E237D4C" w14:textId="77777777" w:rsidTr="000331C5">
        <w:trPr>
          <w:cantSplit/>
        </w:trPr>
        <w:tc>
          <w:tcPr>
            <w:tcW w:w="2294" w:type="dxa"/>
            <w:vMerge/>
          </w:tcPr>
          <w:p w14:paraId="37189C1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4628366E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Realizado en hojas cuadriculadas tamaño carta</w:t>
            </w:r>
          </w:p>
        </w:tc>
        <w:tc>
          <w:tcPr>
            <w:tcW w:w="558" w:type="dxa"/>
          </w:tcPr>
          <w:p w14:paraId="0FBCF647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5F40ACE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34F83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2953C3AB" w14:textId="77777777" w:rsidTr="000331C5">
        <w:trPr>
          <w:cantSplit/>
        </w:trPr>
        <w:tc>
          <w:tcPr>
            <w:tcW w:w="2294" w:type="dxa"/>
            <w:vMerge/>
          </w:tcPr>
          <w:p w14:paraId="728A973C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49D8D5B4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Todas las hojas sin espiral</w:t>
            </w:r>
          </w:p>
        </w:tc>
        <w:tc>
          <w:tcPr>
            <w:tcW w:w="558" w:type="dxa"/>
          </w:tcPr>
          <w:p w14:paraId="1E8B2C7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349A8E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91A199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29DE35EF" w14:textId="77777777" w:rsidTr="000331C5">
        <w:trPr>
          <w:cantSplit/>
        </w:trPr>
        <w:tc>
          <w:tcPr>
            <w:tcW w:w="2294" w:type="dxa"/>
            <w:vMerge/>
          </w:tcPr>
          <w:p w14:paraId="0D86317E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7025755A" w14:textId="77777777" w:rsidR="002C6830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Todas las hojas engrapadas</w:t>
            </w:r>
          </w:p>
        </w:tc>
        <w:tc>
          <w:tcPr>
            <w:tcW w:w="558" w:type="dxa"/>
          </w:tcPr>
          <w:p w14:paraId="681401F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629B6B5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F70EA6C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spacing w:val="-5"/>
                <w:sz w:val="20"/>
                <w:szCs w:val="20"/>
              </w:rPr>
              <w:t>INDISPENSABLE PARA QUE LA ACTIVIDAD SEA RECIBIDA</w:t>
            </w:r>
          </w:p>
        </w:tc>
      </w:tr>
      <w:tr w:rsidR="002C6830" w:rsidRPr="009B0CF9" w14:paraId="5B24285B" w14:textId="77777777" w:rsidTr="000331C5">
        <w:trPr>
          <w:cantSplit/>
        </w:trPr>
        <w:tc>
          <w:tcPr>
            <w:tcW w:w="2294" w:type="dxa"/>
            <w:vMerge/>
          </w:tcPr>
          <w:p w14:paraId="4CC7DFAD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224" w:type="dxa"/>
          </w:tcPr>
          <w:p w14:paraId="2ADCBF20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Presentar los problemas en orden y debidamente marcados.</w:t>
            </w:r>
          </w:p>
        </w:tc>
        <w:tc>
          <w:tcPr>
            <w:tcW w:w="558" w:type="dxa"/>
          </w:tcPr>
          <w:p w14:paraId="719CE8D7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2B9D857B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5167F7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</w:p>
        </w:tc>
      </w:tr>
      <w:tr w:rsidR="002C6830" w:rsidRPr="009B0CF9" w14:paraId="709AD6F6" w14:textId="77777777" w:rsidTr="000331C5">
        <w:trPr>
          <w:cantSplit/>
        </w:trPr>
        <w:tc>
          <w:tcPr>
            <w:tcW w:w="2294" w:type="dxa"/>
            <w:vMerge w:val="restart"/>
          </w:tcPr>
          <w:p w14:paraId="152D1323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3E4A7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A7CAB0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78AB2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APAS CONCEPTUALES</w:t>
            </w:r>
          </w:p>
          <w:p w14:paraId="12309074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(MÁXIMO 16 PUNTOS)</w:t>
            </w:r>
          </w:p>
        </w:tc>
        <w:tc>
          <w:tcPr>
            <w:tcW w:w="3224" w:type="dxa"/>
          </w:tcPr>
          <w:p w14:paraId="6C22780C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Nombre</w:t>
            </w:r>
          </w:p>
        </w:tc>
        <w:tc>
          <w:tcPr>
            <w:tcW w:w="558" w:type="dxa"/>
          </w:tcPr>
          <w:p w14:paraId="0164504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0067BD0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6CBB99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7F8AD0E" w14:textId="77777777" w:rsidTr="000331C5">
        <w:trPr>
          <w:cantSplit/>
        </w:trPr>
        <w:tc>
          <w:tcPr>
            <w:tcW w:w="2294" w:type="dxa"/>
            <w:vMerge/>
          </w:tcPr>
          <w:p w14:paraId="7F35834A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42FAABB0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Matrícula</w:t>
            </w:r>
          </w:p>
        </w:tc>
        <w:tc>
          <w:tcPr>
            <w:tcW w:w="558" w:type="dxa"/>
          </w:tcPr>
          <w:p w14:paraId="259957E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06CD1D85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5F2357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1D344037" w14:textId="77777777" w:rsidTr="000331C5">
        <w:trPr>
          <w:cantSplit/>
        </w:trPr>
        <w:tc>
          <w:tcPr>
            <w:tcW w:w="2294" w:type="dxa"/>
            <w:vMerge/>
          </w:tcPr>
          <w:p w14:paraId="5A13C1BC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42FC265C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Grupo</w:t>
            </w:r>
          </w:p>
        </w:tc>
        <w:tc>
          <w:tcPr>
            <w:tcW w:w="558" w:type="dxa"/>
          </w:tcPr>
          <w:p w14:paraId="5E5861D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7FADC3A6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837BC0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2130F0D1" w14:textId="77777777" w:rsidTr="000331C5">
        <w:trPr>
          <w:cantSplit/>
        </w:trPr>
        <w:tc>
          <w:tcPr>
            <w:tcW w:w="2294" w:type="dxa"/>
            <w:vMerge/>
          </w:tcPr>
          <w:p w14:paraId="78904D40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52F09732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Titulo del mapa</w:t>
            </w:r>
          </w:p>
        </w:tc>
        <w:tc>
          <w:tcPr>
            <w:tcW w:w="558" w:type="dxa"/>
          </w:tcPr>
          <w:p w14:paraId="72E5383F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5EABB5FB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C714A0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6EA0A366" w14:textId="77777777" w:rsidTr="000331C5">
        <w:trPr>
          <w:cantSplit/>
        </w:trPr>
        <w:tc>
          <w:tcPr>
            <w:tcW w:w="2294" w:type="dxa"/>
            <w:vMerge/>
          </w:tcPr>
          <w:p w14:paraId="6D933D7E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44AAF41F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Conexión y subordinación de ideas principales</w:t>
            </w:r>
          </w:p>
        </w:tc>
        <w:tc>
          <w:tcPr>
            <w:tcW w:w="558" w:type="dxa"/>
          </w:tcPr>
          <w:p w14:paraId="6D643215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37E2544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0C7089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49B2677E" w14:textId="77777777" w:rsidTr="000331C5">
        <w:trPr>
          <w:cantSplit/>
        </w:trPr>
        <w:tc>
          <w:tcPr>
            <w:tcW w:w="2294" w:type="dxa"/>
            <w:vMerge/>
          </w:tcPr>
          <w:p w14:paraId="23A98282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39007D62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No presenta</w:t>
            </w:r>
            <w:r>
              <w:rPr>
                <w:rFonts w:ascii="Arial" w:hAnsi="Arial" w:cs="Arial"/>
                <w:bCs/>
                <w:sz w:val="20"/>
              </w:rPr>
              <w:t xml:space="preserve">r borrones ni </w:t>
            </w:r>
            <w:r w:rsidRPr="009B0CF9">
              <w:rPr>
                <w:rFonts w:ascii="Arial" w:hAnsi="Arial" w:cs="Arial"/>
                <w:bCs/>
                <w:sz w:val="20"/>
              </w:rPr>
              <w:t>sucied</w:t>
            </w:r>
            <w:r>
              <w:rPr>
                <w:rFonts w:ascii="Arial" w:hAnsi="Arial" w:cs="Arial"/>
                <w:bCs/>
                <w:sz w:val="20"/>
              </w:rPr>
              <w:t>ad</w:t>
            </w:r>
          </w:p>
        </w:tc>
        <w:tc>
          <w:tcPr>
            <w:tcW w:w="558" w:type="dxa"/>
          </w:tcPr>
          <w:p w14:paraId="62D6EF5E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6AA9D006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F9E5F15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B6D0E5C" w14:textId="77777777" w:rsidTr="000331C5">
        <w:trPr>
          <w:cantSplit/>
        </w:trPr>
        <w:tc>
          <w:tcPr>
            <w:tcW w:w="2294" w:type="dxa"/>
            <w:vMerge/>
          </w:tcPr>
          <w:p w14:paraId="5C3935D2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19D2AC75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 presentar daño alguno</w:t>
            </w:r>
          </w:p>
        </w:tc>
        <w:tc>
          <w:tcPr>
            <w:tcW w:w="558" w:type="dxa"/>
          </w:tcPr>
          <w:p w14:paraId="422EBEF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16603DD5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530C7C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0A0D7A74" w14:textId="77777777" w:rsidTr="000331C5">
        <w:trPr>
          <w:cantSplit/>
        </w:trPr>
        <w:tc>
          <w:tcPr>
            <w:tcW w:w="2294" w:type="dxa"/>
            <w:vMerge/>
          </w:tcPr>
          <w:p w14:paraId="61CCBCEE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0678EAAE" w14:textId="77777777" w:rsidR="002C6830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Hoja sin espiral</w:t>
            </w:r>
          </w:p>
        </w:tc>
        <w:tc>
          <w:tcPr>
            <w:tcW w:w="558" w:type="dxa"/>
          </w:tcPr>
          <w:p w14:paraId="67CFBE1F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27BD8BD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DAABC7B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B9F7448" w14:textId="77777777" w:rsidTr="000331C5">
        <w:trPr>
          <w:cantSplit/>
        </w:trPr>
        <w:tc>
          <w:tcPr>
            <w:tcW w:w="2294" w:type="dxa"/>
            <w:vMerge w:val="restart"/>
          </w:tcPr>
          <w:p w14:paraId="421F575B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72622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2ECBA7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7B5B0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1E99E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C3394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3A529" w14:textId="77777777" w:rsidR="002C6830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NVESTIGACIONES</w:t>
            </w:r>
          </w:p>
          <w:p w14:paraId="7433DB0D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(MÁXIMO 16 PUNTOS)</w:t>
            </w:r>
          </w:p>
        </w:tc>
        <w:tc>
          <w:tcPr>
            <w:tcW w:w="3224" w:type="dxa"/>
          </w:tcPr>
          <w:p w14:paraId="046774AB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Nombre</w:t>
            </w:r>
          </w:p>
        </w:tc>
        <w:tc>
          <w:tcPr>
            <w:tcW w:w="558" w:type="dxa"/>
          </w:tcPr>
          <w:p w14:paraId="0FF369D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082F120E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0D44D2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2EF33B50" w14:textId="77777777" w:rsidTr="000331C5">
        <w:trPr>
          <w:cantSplit/>
        </w:trPr>
        <w:tc>
          <w:tcPr>
            <w:tcW w:w="2294" w:type="dxa"/>
            <w:vMerge/>
          </w:tcPr>
          <w:p w14:paraId="6F3CB5B6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0713F2DE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Matrícula</w:t>
            </w:r>
          </w:p>
        </w:tc>
        <w:tc>
          <w:tcPr>
            <w:tcW w:w="558" w:type="dxa"/>
          </w:tcPr>
          <w:p w14:paraId="2358E9EB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2512A9D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80ABCA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3772CFBF" w14:textId="77777777" w:rsidTr="000331C5">
        <w:trPr>
          <w:cantSplit/>
        </w:trPr>
        <w:tc>
          <w:tcPr>
            <w:tcW w:w="2294" w:type="dxa"/>
            <w:vMerge/>
          </w:tcPr>
          <w:p w14:paraId="44374933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17FFFAE7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Grupo</w:t>
            </w:r>
          </w:p>
        </w:tc>
        <w:tc>
          <w:tcPr>
            <w:tcW w:w="558" w:type="dxa"/>
          </w:tcPr>
          <w:p w14:paraId="52492D6F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60DA08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A995587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1C025C71" w14:textId="77777777" w:rsidTr="000331C5">
        <w:trPr>
          <w:cantSplit/>
        </w:trPr>
        <w:tc>
          <w:tcPr>
            <w:tcW w:w="2294" w:type="dxa"/>
            <w:vMerge/>
          </w:tcPr>
          <w:p w14:paraId="4A98929A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5A3CEAF8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Título de la investigación</w:t>
            </w:r>
          </w:p>
        </w:tc>
        <w:tc>
          <w:tcPr>
            <w:tcW w:w="558" w:type="dxa"/>
          </w:tcPr>
          <w:p w14:paraId="6E0F21CE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5590C36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DA4880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74039D12" w14:textId="77777777" w:rsidTr="000331C5">
        <w:trPr>
          <w:cantSplit/>
        </w:trPr>
        <w:tc>
          <w:tcPr>
            <w:tcW w:w="2294" w:type="dxa"/>
            <w:vMerge/>
          </w:tcPr>
          <w:p w14:paraId="21A118DE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3C43D0DE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Documento realizado en computadora</w:t>
            </w:r>
          </w:p>
        </w:tc>
        <w:tc>
          <w:tcPr>
            <w:tcW w:w="558" w:type="dxa"/>
          </w:tcPr>
          <w:p w14:paraId="10B0B4C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66143837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0BD94D6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spacing w:val="-5"/>
                <w:sz w:val="20"/>
                <w:szCs w:val="20"/>
              </w:rPr>
              <w:t>INDISPENSABLE PARA QUE LA ACTIVIDAD SEA RECIBIDA</w:t>
            </w:r>
          </w:p>
        </w:tc>
      </w:tr>
      <w:tr w:rsidR="002C6830" w:rsidRPr="009B0CF9" w14:paraId="38DCBA84" w14:textId="77777777" w:rsidTr="000331C5">
        <w:trPr>
          <w:cantSplit/>
        </w:trPr>
        <w:tc>
          <w:tcPr>
            <w:tcW w:w="2294" w:type="dxa"/>
            <w:vMerge/>
          </w:tcPr>
          <w:p w14:paraId="49ADB8BE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28953EF2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Documento presentado en hojas de máquina (pueden ser recicladas)</w:t>
            </w:r>
          </w:p>
        </w:tc>
        <w:tc>
          <w:tcPr>
            <w:tcW w:w="558" w:type="dxa"/>
          </w:tcPr>
          <w:p w14:paraId="009C8F4D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323818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E9EB04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029F2D4B" w14:textId="77777777" w:rsidTr="000331C5">
        <w:trPr>
          <w:cantSplit/>
        </w:trPr>
        <w:tc>
          <w:tcPr>
            <w:tcW w:w="2294" w:type="dxa"/>
            <w:vMerge/>
          </w:tcPr>
          <w:p w14:paraId="06EC36B8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2EFBDF60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 w:rsidRPr="009B0CF9">
              <w:rPr>
                <w:rFonts w:ascii="Arial" w:hAnsi="Arial" w:cs="Arial"/>
                <w:bCs/>
                <w:sz w:val="20"/>
              </w:rPr>
              <w:t>Citando por lo menos una fuente de consulta confiable</w:t>
            </w:r>
          </w:p>
        </w:tc>
        <w:tc>
          <w:tcPr>
            <w:tcW w:w="558" w:type="dxa"/>
          </w:tcPr>
          <w:p w14:paraId="0FB53800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36320E79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96213D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43A50250" w14:textId="77777777" w:rsidTr="000331C5">
        <w:trPr>
          <w:cantSplit/>
        </w:trPr>
        <w:tc>
          <w:tcPr>
            <w:tcW w:w="2294" w:type="dxa"/>
            <w:vMerge/>
          </w:tcPr>
          <w:p w14:paraId="2F994D18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272F6A10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 presenta borrones ni </w:t>
            </w:r>
            <w:r w:rsidRPr="009B0CF9">
              <w:rPr>
                <w:rFonts w:ascii="Arial" w:hAnsi="Arial" w:cs="Arial"/>
                <w:bCs/>
                <w:sz w:val="20"/>
              </w:rPr>
              <w:t xml:space="preserve">suciedad </w:t>
            </w:r>
          </w:p>
        </w:tc>
        <w:tc>
          <w:tcPr>
            <w:tcW w:w="558" w:type="dxa"/>
          </w:tcPr>
          <w:p w14:paraId="6104B835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0D1BC5A3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D79C5C5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0976ED35" w14:textId="77777777" w:rsidTr="000331C5">
        <w:trPr>
          <w:cantSplit/>
        </w:trPr>
        <w:tc>
          <w:tcPr>
            <w:tcW w:w="2294" w:type="dxa"/>
            <w:vMerge/>
          </w:tcPr>
          <w:p w14:paraId="2C5698B2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112CB225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 presentar daño alguno</w:t>
            </w:r>
          </w:p>
        </w:tc>
        <w:tc>
          <w:tcPr>
            <w:tcW w:w="558" w:type="dxa"/>
          </w:tcPr>
          <w:p w14:paraId="7ABAE1DF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6E781D3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1050AAB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2C6830" w:rsidRPr="009B0CF9" w14:paraId="6B6642E3" w14:textId="77777777" w:rsidTr="000331C5">
        <w:trPr>
          <w:cantSplit/>
        </w:trPr>
        <w:tc>
          <w:tcPr>
            <w:tcW w:w="2294" w:type="dxa"/>
            <w:vMerge/>
          </w:tcPr>
          <w:p w14:paraId="3276CEBD" w14:textId="77777777" w:rsidR="002C6830" w:rsidRPr="009B0CF9" w:rsidRDefault="002C6830" w:rsidP="000331C5">
            <w:pPr>
              <w:tabs>
                <w:tab w:val="left" w:pos="8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12E60340" w14:textId="77777777" w:rsidR="002C6830" w:rsidRPr="009B0CF9" w:rsidRDefault="002C6830" w:rsidP="000331C5">
            <w:pPr>
              <w:pStyle w:val="Foo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Todas las hojas engrapadas</w:t>
            </w:r>
          </w:p>
        </w:tc>
        <w:tc>
          <w:tcPr>
            <w:tcW w:w="558" w:type="dxa"/>
          </w:tcPr>
          <w:p w14:paraId="1D1778E2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670" w:type="dxa"/>
          </w:tcPr>
          <w:p w14:paraId="28852648" w14:textId="77777777" w:rsidR="002C6830" w:rsidRPr="009B0CF9" w:rsidRDefault="002C6830" w:rsidP="000331C5">
            <w:pPr>
              <w:ind w:right="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71A6A21" w14:textId="77777777" w:rsidR="002C6830" w:rsidRPr="009B0CF9" w:rsidRDefault="002C6830" w:rsidP="000331C5">
            <w:pPr>
              <w:ind w:right="3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B0CF9">
              <w:rPr>
                <w:rFonts w:ascii="Arial" w:hAnsi="Arial" w:cs="Arial"/>
                <w:b/>
                <w:spacing w:val="-5"/>
                <w:sz w:val="20"/>
                <w:szCs w:val="20"/>
              </w:rPr>
              <w:t>INDISPENSABLE PARA QUE LA ACTIVIDAD SEA RECIBIDA</w:t>
            </w:r>
          </w:p>
        </w:tc>
      </w:tr>
    </w:tbl>
    <w:p w14:paraId="4D20E292" w14:textId="77777777" w:rsidR="006D3984" w:rsidRDefault="006D3984" w:rsidP="006D3984">
      <w:pPr>
        <w:jc w:val="both"/>
      </w:pPr>
    </w:p>
    <w:p w14:paraId="01A0C84B" w14:textId="77777777" w:rsidR="006D3984" w:rsidRDefault="006D3984" w:rsidP="006D3984">
      <w:pPr>
        <w:jc w:val="both"/>
      </w:pPr>
    </w:p>
    <w:p w14:paraId="1030A324" w14:textId="77777777" w:rsidR="006D3984" w:rsidRDefault="006D3984" w:rsidP="006D3984">
      <w:pPr>
        <w:jc w:val="both"/>
      </w:pPr>
    </w:p>
    <w:p w14:paraId="34EF50E8" w14:textId="77777777" w:rsidR="00840CBC" w:rsidRPr="000A6AA0" w:rsidRDefault="00840CBC" w:rsidP="00840CBC">
      <w:pPr>
        <w:pStyle w:val="ListParagraph"/>
        <w:jc w:val="both"/>
        <w:rPr>
          <w:b/>
        </w:rPr>
      </w:pPr>
      <w:bookmarkStart w:id="0" w:name="_GoBack"/>
      <w:bookmarkEnd w:id="0"/>
    </w:p>
    <w:sectPr w:rsidR="00840CBC" w:rsidRPr="000A6AA0" w:rsidSect="0082728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EFDF" w14:textId="77777777" w:rsidR="00276B38" w:rsidRDefault="00276B38" w:rsidP="00F622D0">
      <w:pPr>
        <w:spacing w:after="0" w:line="240" w:lineRule="auto"/>
      </w:pPr>
      <w:r>
        <w:separator/>
      </w:r>
    </w:p>
  </w:endnote>
  <w:endnote w:type="continuationSeparator" w:id="0">
    <w:p w14:paraId="277A5211" w14:textId="77777777" w:rsidR="00276B38" w:rsidRDefault="00276B38" w:rsidP="00F6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079D" w14:textId="77777777" w:rsidR="00D36229" w:rsidRDefault="00D362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Ing. A Reyna Martínez Téllez</w:t>
    </w:r>
  </w:p>
  <w:p w14:paraId="610DE9A0" w14:textId="77777777" w:rsidR="00D36229" w:rsidRDefault="00D362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Preparatoria ITESM, Campus Toluca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C45FD" w:rsidRPr="009C45FD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DC885ED" w14:textId="77777777" w:rsidR="00AB5CE7" w:rsidRDefault="00AB5C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956E" w14:textId="77777777" w:rsidR="00276B38" w:rsidRDefault="00276B38" w:rsidP="00F622D0">
      <w:pPr>
        <w:spacing w:after="0" w:line="240" w:lineRule="auto"/>
      </w:pPr>
      <w:r>
        <w:separator/>
      </w:r>
    </w:p>
  </w:footnote>
  <w:footnote w:type="continuationSeparator" w:id="0">
    <w:p w14:paraId="69A0DB47" w14:textId="77777777" w:rsidR="00276B38" w:rsidRDefault="00276B38" w:rsidP="00F6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A0"/>
    <w:multiLevelType w:val="hybridMultilevel"/>
    <w:tmpl w:val="8724D414"/>
    <w:lvl w:ilvl="0" w:tplc="1D5CC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111DB"/>
    <w:multiLevelType w:val="hybridMultilevel"/>
    <w:tmpl w:val="484C0814"/>
    <w:lvl w:ilvl="0" w:tplc="5936B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1FE"/>
    <w:multiLevelType w:val="hybridMultilevel"/>
    <w:tmpl w:val="B4CEBE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D33A8"/>
    <w:multiLevelType w:val="hybridMultilevel"/>
    <w:tmpl w:val="F7760A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B013C"/>
    <w:multiLevelType w:val="hybridMultilevel"/>
    <w:tmpl w:val="E72072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63E3"/>
    <w:multiLevelType w:val="hybridMultilevel"/>
    <w:tmpl w:val="C40EFCA4"/>
    <w:lvl w:ilvl="0" w:tplc="70C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7B4BB8"/>
    <w:multiLevelType w:val="hybridMultilevel"/>
    <w:tmpl w:val="F6F6E1B4"/>
    <w:lvl w:ilvl="0" w:tplc="08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719"/>
    <w:multiLevelType w:val="hybridMultilevel"/>
    <w:tmpl w:val="06CC320C"/>
    <w:lvl w:ilvl="0" w:tplc="0EAC3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C6A62"/>
    <w:multiLevelType w:val="hybridMultilevel"/>
    <w:tmpl w:val="6A9071D8"/>
    <w:lvl w:ilvl="0" w:tplc="8118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90DF6"/>
    <w:multiLevelType w:val="hybridMultilevel"/>
    <w:tmpl w:val="E92A6EA6"/>
    <w:lvl w:ilvl="0" w:tplc="2BE2C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B014A"/>
    <w:multiLevelType w:val="hybridMultilevel"/>
    <w:tmpl w:val="B88E95BC"/>
    <w:lvl w:ilvl="0" w:tplc="CEAAEC4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20697A"/>
    <w:multiLevelType w:val="hybridMultilevel"/>
    <w:tmpl w:val="25D85720"/>
    <w:lvl w:ilvl="0" w:tplc="08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E1"/>
    <w:rsid w:val="000008BF"/>
    <w:rsid w:val="000144C9"/>
    <w:rsid w:val="0003730E"/>
    <w:rsid w:val="0004779A"/>
    <w:rsid w:val="00074A25"/>
    <w:rsid w:val="000A1429"/>
    <w:rsid w:val="000A6AA0"/>
    <w:rsid w:val="000B78B2"/>
    <w:rsid w:val="000B7B01"/>
    <w:rsid w:val="000C1123"/>
    <w:rsid w:val="000F63A0"/>
    <w:rsid w:val="00102E53"/>
    <w:rsid w:val="001136D4"/>
    <w:rsid w:val="00121F15"/>
    <w:rsid w:val="0013224E"/>
    <w:rsid w:val="00155156"/>
    <w:rsid w:val="00193D86"/>
    <w:rsid w:val="00194616"/>
    <w:rsid w:val="001A3E10"/>
    <w:rsid w:val="001A6001"/>
    <w:rsid w:val="001A6A1B"/>
    <w:rsid w:val="001B19F0"/>
    <w:rsid w:val="001D08D5"/>
    <w:rsid w:val="001E7F2F"/>
    <w:rsid w:val="001F3655"/>
    <w:rsid w:val="00205E4A"/>
    <w:rsid w:val="00212B4F"/>
    <w:rsid w:val="00260134"/>
    <w:rsid w:val="002704EE"/>
    <w:rsid w:val="002724BB"/>
    <w:rsid w:val="00276B38"/>
    <w:rsid w:val="002923F6"/>
    <w:rsid w:val="002B1146"/>
    <w:rsid w:val="002B7511"/>
    <w:rsid w:val="002C065C"/>
    <w:rsid w:val="002C2FB8"/>
    <w:rsid w:val="002C406A"/>
    <w:rsid w:val="002C6830"/>
    <w:rsid w:val="002F73BF"/>
    <w:rsid w:val="00301A6B"/>
    <w:rsid w:val="00307927"/>
    <w:rsid w:val="003141AA"/>
    <w:rsid w:val="00315387"/>
    <w:rsid w:val="003213EB"/>
    <w:rsid w:val="00323273"/>
    <w:rsid w:val="003239C6"/>
    <w:rsid w:val="00350BC1"/>
    <w:rsid w:val="00356580"/>
    <w:rsid w:val="003B3360"/>
    <w:rsid w:val="003B7F74"/>
    <w:rsid w:val="003D0FF0"/>
    <w:rsid w:val="004239C6"/>
    <w:rsid w:val="00426EC6"/>
    <w:rsid w:val="004342DC"/>
    <w:rsid w:val="00461F26"/>
    <w:rsid w:val="004658E6"/>
    <w:rsid w:val="00494761"/>
    <w:rsid w:val="004D2B28"/>
    <w:rsid w:val="004E5D01"/>
    <w:rsid w:val="004F3D30"/>
    <w:rsid w:val="004F755C"/>
    <w:rsid w:val="0053710B"/>
    <w:rsid w:val="005428CF"/>
    <w:rsid w:val="0054329F"/>
    <w:rsid w:val="005516D9"/>
    <w:rsid w:val="0056520A"/>
    <w:rsid w:val="005B15D6"/>
    <w:rsid w:val="005B721D"/>
    <w:rsid w:val="005C3789"/>
    <w:rsid w:val="005D4CEE"/>
    <w:rsid w:val="005D79FC"/>
    <w:rsid w:val="005F4061"/>
    <w:rsid w:val="00606385"/>
    <w:rsid w:val="006459C3"/>
    <w:rsid w:val="006D3984"/>
    <w:rsid w:val="006D4976"/>
    <w:rsid w:val="006E4FB3"/>
    <w:rsid w:val="006F5BF2"/>
    <w:rsid w:val="0070110D"/>
    <w:rsid w:val="0072105D"/>
    <w:rsid w:val="007405CE"/>
    <w:rsid w:val="00781343"/>
    <w:rsid w:val="007A101F"/>
    <w:rsid w:val="007A4954"/>
    <w:rsid w:val="007B5FAD"/>
    <w:rsid w:val="007C0BB4"/>
    <w:rsid w:val="007C3007"/>
    <w:rsid w:val="007D51BA"/>
    <w:rsid w:val="007D6ABB"/>
    <w:rsid w:val="007D7D2C"/>
    <w:rsid w:val="007F66E1"/>
    <w:rsid w:val="00825B9D"/>
    <w:rsid w:val="00827284"/>
    <w:rsid w:val="008358D5"/>
    <w:rsid w:val="00840CBC"/>
    <w:rsid w:val="00877046"/>
    <w:rsid w:val="008A32B0"/>
    <w:rsid w:val="008C0D78"/>
    <w:rsid w:val="008E0573"/>
    <w:rsid w:val="00904068"/>
    <w:rsid w:val="0093006D"/>
    <w:rsid w:val="0093135C"/>
    <w:rsid w:val="009530F4"/>
    <w:rsid w:val="00975AEE"/>
    <w:rsid w:val="00983931"/>
    <w:rsid w:val="00990EDF"/>
    <w:rsid w:val="009A260C"/>
    <w:rsid w:val="009B799A"/>
    <w:rsid w:val="009C45FD"/>
    <w:rsid w:val="009D47B9"/>
    <w:rsid w:val="009E4CA5"/>
    <w:rsid w:val="00A11D09"/>
    <w:rsid w:val="00A164A7"/>
    <w:rsid w:val="00A3376A"/>
    <w:rsid w:val="00A40D0E"/>
    <w:rsid w:val="00A412F4"/>
    <w:rsid w:val="00A56479"/>
    <w:rsid w:val="00A937DA"/>
    <w:rsid w:val="00AA6FA9"/>
    <w:rsid w:val="00AB5CE7"/>
    <w:rsid w:val="00AC7547"/>
    <w:rsid w:val="00AC7DE7"/>
    <w:rsid w:val="00AC7E3A"/>
    <w:rsid w:val="00AF2316"/>
    <w:rsid w:val="00AF76A4"/>
    <w:rsid w:val="00B01DE2"/>
    <w:rsid w:val="00B03DB0"/>
    <w:rsid w:val="00B16FF3"/>
    <w:rsid w:val="00B2006A"/>
    <w:rsid w:val="00B324A6"/>
    <w:rsid w:val="00B44F9D"/>
    <w:rsid w:val="00B47B24"/>
    <w:rsid w:val="00B7046B"/>
    <w:rsid w:val="00B81FCC"/>
    <w:rsid w:val="00BB2DBF"/>
    <w:rsid w:val="00BB41FF"/>
    <w:rsid w:val="00BB721C"/>
    <w:rsid w:val="00BC2091"/>
    <w:rsid w:val="00BC4D26"/>
    <w:rsid w:val="00BC5F51"/>
    <w:rsid w:val="00BC7AF7"/>
    <w:rsid w:val="00BD7561"/>
    <w:rsid w:val="00BE4914"/>
    <w:rsid w:val="00C1273E"/>
    <w:rsid w:val="00C21632"/>
    <w:rsid w:val="00C24BE1"/>
    <w:rsid w:val="00C40E1D"/>
    <w:rsid w:val="00C53D01"/>
    <w:rsid w:val="00C70E22"/>
    <w:rsid w:val="00CE25D0"/>
    <w:rsid w:val="00D02C56"/>
    <w:rsid w:val="00D03301"/>
    <w:rsid w:val="00D21A2A"/>
    <w:rsid w:val="00D36229"/>
    <w:rsid w:val="00D44293"/>
    <w:rsid w:val="00D579B7"/>
    <w:rsid w:val="00D64E4E"/>
    <w:rsid w:val="00DA00A1"/>
    <w:rsid w:val="00DB456D"/>
    <w:rsid w:val="00DB6770"/>
    <w:rsid w:val="00DC155B"/>
    <w:rsid w:val="00E425FC"/>
    <w:rsid w:val="00E44BEA"/>
    <w:rsid w:val="00E67B98"/>
    <w:rsid w:val="00E8541C"/>
    <w:rsid w:val="00E86537"/>
    <w:rsid w:val="00EB103C"/>
    <w:rsid w:val="00EB603B"/>
    <w:rsid w:val="00EC4178"/>
    <w:rsid w:val="00EE0AF7"/>
    <w:rsid w:val="00EE2A6D"/>
    <w:rsid w:val="00EF370F"/>
    <w:rsid w:val="00F01EEB"/>
    <w:rsid w:val="00F13A58"/>
    <w:rsid w:val="00F15E3B"/>
    <w:rsid w:val="00F231EF"/>
    <w:rsid w:val="00F267C0"/>
    <w:rsid w:val="00F43AC2"/>
    <w:rsid w:val="00F622D0"/>
    <w:rsid w:val="00FF4BD9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26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1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D0"/>
  </w:style>
  <w:style w:type="paragraph" w:styleId="Footer">
    <w:name w:val="footer"/>
    <w:basedOn w:val="Normal"/>
    <w:link w:val="Foot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D0"/>
  </w:style>
  <w:style w:type="character" w:styleId="FollowedHyperlink">
    <w:name w:val="FollowedHyperlink"/>
    <w:basedOn w:val="DefaultParagraphFont"/>
    <w:uiPriority w:val="99"/>
    <w:semiHidden/>
    <w:unhideWhenUsed/>
    <w:rsid w:val="0003730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163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usercontent">
    <w:name w:val="usercontent"/>
    <w:basedOn w:val="DefaultParagraphFont"/>
    <w:rsid w:val="00C21632"/>
  </w:style>
  <w:style w:type="character" w:customStyle="1" w:styleId="watch-page-link">
    <w:name w:val="watch-page-link"/>
    <w:basedOn w:val="DefaultParagraphFont"/>
    <w:rsid w:val="00C21632"/>
  </w:style>
  <w:style w:type="character" w:customStyle="1" w:styleId="notranslate">
    <w:name w:val="notranslate"/>
    <w:basedOn w:val="DefaultParagraphFont"/>
    <w:rsid w:val="00AA6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1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D0"/>
  </w:style>
  <w:style w:type="paragraph" w:styleId="Footer">
    <w:name w:val="footer"/>
    <w:basedOn w:val="Normal"/>
    <w:link w:val="Foot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D0"/>
  </w:style>
  <w:style w:type="character" w:styleId="FollowedHyperlink">
    <w:name w:val="FollowedHyperlink"/>
    <w:basedOn w:val="DefaultParagraphFont"/>
    <w:uiPriority w:val="99"/>
    <w:semiHidden/>
    <w:unhideWhenUsed/>
    <w:rsid w:val="0003730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163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usercontent">
    <w:name w:val="usercontent"/>
    <w:basedOn w:val="DefaultParagraphFont"/>
    <w:rsid w:val="00C21632"/>
  </w:style>
  <w:style w:type="character" w:customStyle="1" w:styleId="watch-page-link">
    <w:name w:val="watch-page-link"/>
    <w:basedOn w:val="DefaultParagraphFont"/>
    <w:rsid w:val="00C21632"/>
  </w:style>
  <w:style w:type="character" w:customStyle="1" w:styleId="notranslate">
    <w:name w:val="notranslate"/>
    <w:basedOn w:val="DefaultParagraphFont"/>
    <w:rsid w:val="00AA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ITESM</dc:creator>
  <cp:lastModifiedBy>mariana castro</cp:lastModifiedBy>
  <cp:revision>3</cp:revision>
  <dcterms:created xsi:type="dcterms:W3CDTF">2013-05-22T16:25:00Z</dcterms:created>
  <dcterms:modified xsi:type="dcterms:W3CDTF">2013-05-22T16:27:00Z</dcterms:modified>
</cp:coreProperties>
</file>