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376E" w14:textId="77777777" w:rsidR="00447FDE" w:rsidRDefault="00447FDE">
      <w:pPr>
        <w:pStyle w:val="Title"/>
        <w:rPr>
          <w:sz w:val="20"/>
          <w:szCs w:val="20"/>
        </w:rPr>
      </w:pPr>
    </w:p>
    <w:p w14:paraId="234E49D5" w14:textId="77777777" w:rsidR="007040DA" w:rsidRDefault="007040DA">
      <w:pPr>
        <w:pStyle w:val="Title"/>
        <w:rPr>
          <w:sz w:val="24"/>
        </w:rPr>
      </w:pPr>
      <w:bookmarkStart w:id="0" w:name="_GoBack"/>
      <w:bookmarkEnd w:id="0"/>
    </w:p>
    <w:p w14:paraId="0D73462D" w14:textId="77777777" w:rsidR="00447FDE" w:rsidRDefault="000A1B8D">
      <w:pPr>
        <w:pStyle w:val="Title"/>
        <w:rPr>
          <w:sz w:val="24"/>
        </w:rPr>
      </w:pPr>
      <w:r>
        <w:rPr>
          <w:sz w:val="24"/>
        </w:rPr>
        <w:t>Nombre completo</w:t>
      </w:r>
    </w:p>
    <w:p w14:paraId="1A57DF00" w14:textId="77777777" w:rsidR="00447FDE" w:rsidRDefault="000A1B8D">
      <w:pPr>
        <w:pStyle w:val="Authors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Instituci</w:t>
      </w:r>
      <w:r>
        <w:rPr>
          <w:rFonts w:asci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n, Pa</w:t>
      </w:r>
      <w:r>
        <w:rPr>
          <w:rFonts w:ascii="Arial"/>
          <w:sz w:val="20"/>
          <w:szCs w:val="20"/>
        </w:rPr>
        <w:t>í</w:t>
      </w:r>
      <w:r>
        <w:rPr>
          <w:rFonts w:ascii="Arial"/>
          <w:sz w:val="20"/>
          <w:szCs w:val="20"/>
        </w:rPr>
        <w:t>s</w:t>
      </w:r>
    </w:p>
    <w:p w14:paraId="3812D4BF" w14:textId="77777777" w:rsidR="00447FDE" w:rsidRDefault="000A1B8D">
      <w:pPr>
        <w:pStyle w:val="Authors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Correo electr</w:t>
      </w:r>
      <w:r>
        <w:rPr>
          <w:rFonts w:asci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nico principal</w:t>
      </w:r>
    </w:p>
    <w:p w14:paraId="457883BF" w14:textId="77777777" w:rsidR="00447FDE" w:rsidRDefault="000A1B8D">
      <w:pPr>
        <w:pStyle w:val="Authors"/>
      </w:pPr>
      <w:r>
        <w:rPr>
          <w:rFonts w:ascii="Arial"/>
          <w:sz w:val="20"/>
          <w:szCs w:val="20"/>
        </w:rPr>
        <w:t>Otro correo electr</w:t>
      </w:r>
      <w:r>
        <w:rPr>
          <w:rFonts w:ascii="Arial"/>
          <w:sz w:val="20"/>
          <w:szCs w:val="20"/>
        </w:rPr>
        <w:t>ó</w:t>
      </w:r>
      <w:r>
        <w:rPr>
          <w:rFonts w:ascii="Arial"/>
          <w:sz w:val="20"/>
          <w:szCs w:val="20"/>
        </w:rPr>
        <w:t>nico</w:t>
      </w:r>
    </w:p>
    <w:p w14:paraId="3B63007E" w14:textId="77777777" w:rsidR="00447FDE" w:rsidRDefault="00447FDE">
      <w:pPr>
        <w:pStyle w:val="Default"/>
        <w:rPr>
          <w:rFonts w:ascii="Arial"/>
          <w:b/>
          <w:sz w:val="20"/>
          <w:szCs w:val="20"/>
        </w:rPr>
      </w:pPr>
    </w:p>
    <w:p w14:paraId="6016ADE6" w14:textId="77777777" w:rsidR="00447FDE" w:rsidRDefault="00447FDE">
      <w:pPr>
        <w:pStyle w:val="Default"/>
        <w:rPr>
          <w:rFonts w:ascii="Arial"/>
          <w:b/>
          <w:sz w:val="20"/>
          <w:szCs w:val="20"/>
        </w:rPr>
      </w:pPr>
    </w:p>
    <w:p w14:paraId="611A3F5F" w14:textId="77777777" w:rsidR="00447FDE" w:rsidRDefault="002F3EF7" w:rsidP="002F3EF7">
      <w:pPr>
        <w:pStyle w:val="Default"/>
        <w:rPr>
          <w:rFonts w:ascii="Arial"/>
          <w:sz w:val="20"/>
          <w:szCs w:val="20"/>
        </w:rPr>
      </w:pPr>
      <w:r>
        <w:rPr>
          <w:rFonts w:ascii="Arial"/>
          <w:b/>
          <w:sz w:val="20"/>
          <w:szCs w:val="20"/>
        </w:rPr>
        <w:t>Tema</w:t>
      </w:r>
      <w:r w:rsidR="000A1B8D">
        <w:rPr>
          <w:rFonts w:ascii="Arial"/>
          <w:b/>
          <w:sz w:val="20"/>
          <w:szCs w:val="20"/>
        </w:rPr>
        <w:t xml:space="preserve"> donde podr</w:t>
      </w:r>
      <w:r w:rsidR="000A1B8D">
        <w:rPr>
          <w:rFonts w:ascii="Arial"/>
          <w:b/>
          <w:sz w:val="20"/>
          <w:szCs w:val="20"/>
        </w:rPr>
        <w:t>í</w:t>
      </w:r>
      <w:r w:rsidR="000A1B8D">
        <w:rPr>
          <w:rFonts w:ascii="Arial"/>
          <w:b/>
          <w:sz w:val="20"/>
          <w:szCs w:val="20"/>
        </w:rPr>
        <w:t xml:space="preserve">a evaluar </w:t>
      </w:r>
      <w:r>
        <w:rPr>
          <w:rFonts w:ascii="Arial"/>
          <w:b/>
          <w:sz w:val="20"/>
          <w:szCs w:val="20"/>
        </w:rPr>
        <w:t>propuestas</w:t>
      </w:r>
      <w:r w:rsidR="000A1B8D">
        <w:rPr>
          <w:rFonts w:ascii="Arial"/>
          <w:b/>
          <w:sz w:val="20"/>
          <w:szCs w:val="20"/>
        </w:rPr>
        <w:t xml:space="preserve"> (marcar con X):</w:t>
      </w:r>
      <w:r w:rsidR="000A1B8D">
        <w:rPr>
          <w:rFonts w:ascii="Arial"/>
          <w:sz w:val="20"/>
          <w:szCs w:val="20"/>
        </w:rPr>
        <w:t xml:space="preserve"> </w:t>
      </w:r>
    </w:p>
    <w:p w14:paraId="46FE1227" w14:textId="77777777" w:rsidR="002F3EF7" w:rsidRDefault="002F3EF7" w:rsidP="002F3EF7">
      <w:pPr>
        <w:pStyle w:val="Default"/>
        <w:rPr>
          <w:rFonts w:ascii="Arial"/>
          <w:sz w:val="20"/>
          <w:szCs w:val="20"/>
        </w:rPr>
      </w:pPr>
    </w:p>
    <w:p w14:paraId="1C0B3890" w14:textId="77777777" w:rsidR="002F3EF7" w:rsidRPr="002F3EF7" w:rsidRDefault="002F3EF7" w:rsidP="002F3EF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Ambientes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y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Estrategias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Enseñanza-Aprendizaje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7585B058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Espacios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innovadores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para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el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</w:p>
    <w:p w14:paraId="24CB1D7A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Aula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invertida</w:t>
      </w:r>
      <w:proofErr w:type="spellEnd"/>
    </w:p>
    <w:p w14:paraId="1F368E64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Gamification</w:t>
      </w:r>
      <w:proofErr w:type="spellEnd"/>
    </w:p>
    <w:p w14:paraId="0B01473B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basado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en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competencias</w:t>
      </w:r>
      <w:proofErr w:type="spellEnd"/>
    </w:p>
    <w:p w14:paraId="4B165F0D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híbrido</w:t>
      </w:r>
      <w:proofErr w:type="spellEnd"/>
    </w:p>
    <w:p w14:paraId="34494D8A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flexible y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personalizado</w:t>
      </w:r>
      <w:proofErr w:type="spellEnd"/>
    </w:p>
    <w:p w14:paraId="7B307C79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vivencial</w:t>
      </w:r>
      <w:proofErr w:type="spellEnd"/>
    </w:p>
    <w:p w14:paraId="0E2429E4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basado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en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retos</w:t>
      </w:r>
      <w:proofErr w:type="spellEnd"/>
    </w:p>
    <w:p w14:paraId="1C67D417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Conectivismo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y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social</w:t>
      </w:r>
    </w:p>
    <w:p w14:paraId="56403C0A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El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nuevo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currículum</w:t>
      </w:r>
      <w:proofErr w:type="spellEnd"/>
    </w:p>
    <w:p w14:paraId="794C229F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Acceso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abierto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(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prácticas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recursos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repositorios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>)</w:t>
      </w:r>
    </w:p>
    <w:p w14:paraId="78D9298A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móvil</w:t>
      </w:r>
      <w:proofErr w:type="spellEnd"/>
    </w:p>
    <w:p w14:paraId="3E1B9608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Multidisciplinariedad</w:t>
      </w:r>
      <w:proofErr w:type="spellEnd"/>
    </w:p>
    <w:p w14:paraId="43579755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Movimiento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"</w:t>
      </w:r>
      <w:r w:rsidRPr="002F3EF7">
        <w:rPr>
          <w:rFonts w:ascii="Arial" w:hAnsi="Arial" w:cs="Arial"/>
          <w:i/>
          <w:iCs/>
          <w:sz w:val="20"/>
          <w:szCs w:val="20"/>
          <w:lang w:val="en-US" w:eastAsia="en-US"/>
        </w:rPr>
        <w:t>makers</w:t>
      </w:r>
      <w:r w:rsidRPr="002F3EF7">
        <w:rPr>
          <w:rFonts w:ascii="Arial" w:hAnsi="Arial" w:cs="Arial"/>
          <w:sz w:val="20"/>
          <w:szCs w:val="20"/>
          <w:lang w:val="en-US" w:eastAsia="en-US"/>
        </w:rPr>
        <w:t>"</w:t>
      </w:r>
    </w:p>
    <w:p w14:paraId="12557D56" w14:textId="77777777" w:rsidR="002F3EF7" w:rsidRPr="002F3EF7" w:rsidRDefault="002F3EF7" w:rsidP="002F3EF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Evaluación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del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74B5FD78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Evaluación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constructiva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del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</w:p>
    <w:p w14:paraId="04C9CB66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Evaluación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competencias</w:t>
      </w:r>
      <w:proofErr w:type="spellEnd"/>
    </w:p>
    <w:p w14:paraId="4C8CC39F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Sistemas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automatizados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retroalimentación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o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tutoreo</w:t>
      </w:r>
      <w:proofErr w:type="spellEnd"/>
    </w:p>
    <w:p w14:paraId="4F39941C" w14:textId="77777777" w:rsidR="002F3EF7" w:rsidRPr="002F3EF7" w:rsidRDefault="002F3EF7" w:rsidP="002F3EF7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Tecnologías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para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la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Educación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</w:p>
    <w:p w14:paraId="6EF3DED8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Redes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sociales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colaboración</w:t>
      </w:r>
      <w:proofErr w:type="spellEnd"/>
    </w:p>
    <w:p w14:paraId="1CB8FB28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adaptativo</w:t>
      </w:r>
      <w:proofErr w:type="spellEnd"/>
    </w:p>
    <w:p w14:paraId="7F87FC94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ubicuo</w:t>
      </w:r>
      <w:proofErr w:type="spellEnd"/>
    </w:p>
    <w:p w14:paraId="1EF1ABCF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Realidad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virtual</w:t>
      </w:r>
    </w:p>
    <w:p w14:paraId="3858E95C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Realidad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aumentada</w:t>
      </w:r>
      <w:proofErr w:type="spellEnd"/>
    </w:p>
    <w:p w14:paraId="45FD3B00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r w:rsidRPr="002F3EF7">
        <w:rPr>
          <w:rFonts w:ascii="Arial" w:hAnsi="Arial" w:cs="Arial"/>
          <w:sz w:val="20"/>
          <w:szCs w:val="20"/>
          <w:lang w:val="en-US" w:eastAsia="en-US"/>
        </w:rPr>
        <w:t>MOOC</w:t>
      </w:r>
    </w:p>
    <w:p w14:paraId="1ECD3AE8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Analíticas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de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aprendizaje</w:t>
      </w:r>
      <w:proofErr w:type="spellEnd"/>
    </w:p>
    <w:p w14:paraId="425989D5" w14:textId="77777777" w:rsidR="002F3EF7" w:rsidRP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Tecnologías</w:t>
      </w:r>
      <w:proofErr w:type="spellEnd"/>
      <w:r w:rsidRPr="002F3EF7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2F3EF7">
        <w:rPr>
          <w:rFonts w:ascii="Arial" w:hAnsi="Arial" w:cs="Arial"/>
          <w:sz w:val="20"/>
          <w:szCs w:val="20"/>
          <w:lang w:val="en-US" w:eastAsia="en-US"/>
        </w:rPr>
        <w:t>emergentes</w:t>
      </w:r>
      <w:proofErr w:type="spellEnd"/>
    </w:p>
    <w:p w14:paraId="00098906" w14:textId="77777777" w:rsidR="002F3EF7" w:rsidRDefault="002F3EF7" w:rsidP="002F3EF7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r w:rsidRPr="002F3EF7">
        <w:rPr>
          <w:rFonts w:ascii="Arial" w:hAnsi="Arial" w:cs="Arial"/>
          <w:sz w:val="20"/>
          <w:szCs w:val="20"/>
          <w:lang w:val="en-US" w:eastAsia="en-US"/>
        </w:rPr>
        <w:t>BYOD</w:t>
      </w:r>
    </w:p>
    <w:p w14:paraId="08DA5A17" w14:textId="77777777" w:rsidR="002F3EF7" w:rsidRPr="002F3EF7" w:rsidRDefault="002F3EF7" w:rsidP="002F3EF7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n-US" w:eastAsia="en-US"/>
        </w:rPr>
      </w:pPr>
      <w:proofErr w:type="spellStart"/>
      <w:r>
        <w:rPr>
          <w:rFonts w:ascii="Arial" w:hAnsi="Arial" w:cs="Arial"/>
          <w:sz w:val="20"/>
          <w:szCs w:val="20"/>
          <w:lang w:val="en-US" w:eastAsia="en-US"/>
        </w:rPr>
        <w:t>Otros</w:t>
      </w:r>
      <w:proofErr w:type="spellEnd"/>
      <w:r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eastAsia="en-US"/>
        </w:rPr>
        <w:t>temas</w:t>
      </w:r>
      <w:proofErr w:type="spellEnd"/>
    </w:p>
    <w:p w14:paraId="3BBECC98" w14:textId="77777777" w:rsidR="002F3EF7" w:rsidRDefault="002F3EF7" w:rsidP="002F3EF7">
      <w:pPr>
        <w:pStyle w:val="Default"/>
        <w:rPr>
          <w:rFonts w:ascii="Arial"/>
          <w:sz w:val="20"/>
          <w:szCs w:val="20"/>
        </w:rPr>
      </w:pPr>
    </w:p>
    <w:p w14:paraId="21BBB91C" w14:textId="77777777" w:rsidR="00447FDE" w:rsidRDefault="000A1B8D">
      <w:pPr>
        <w:pStyle w:val="HeadingAbstract"/>
        <w:rPr>
          <w:sz w:val="20"/>
          <w:szCs w:val="20"/>
        </w:rPr>
      </w:pPr>
      <w:r>
        <w:rPr>
          <w:sz w:val="20"/>
          <w:szCs w:val="20"/>
        </w:rPr>
        <w:t>Resumen curricular</w:t>
      </w:r>
    </w:p>
    <w:p w14:paraId="39B918ED" w14:textId="77777777" w:rsidR="00447FDE" w:rsidRDefault="000A1B8D">
      <w:r>
        <w:rPr>
          <w:rFonts w:ascii="Arial"/>
          <w:sz w:val="20"/>
          <w:szCs w:val="20"/>
        </w:rPr>
        <w:t>400 palabras m</w:t>
      </w:r>
      <w:r>
        <w:rPr>
          <w:rFonts w:ascii="Arial"/>
          <w:sz w:val="20"/>
          <w:szCs w:val="20"/>
        </w:rPr>
        <w:t>á</w:t>
      </w:r>
      <w:r>
        <w:rPr>
          <w:rFonts w:ascii="Arial"/>
          <w:sz w:val="20"/>
          <w:szCs w:val="20"/>
        </w:rPr>
        <w:t>ximo. Letra Arial 10. Espacio y medio.</w:t>
      </w:r>
    </w:p>
    <w:p w14:paraId="0CFE06F4" w14:textId="77777777" w:rsidR="00447FDE" w:rsidRDefault="00447FDE">
      <w:pPr>
        <w:pStyle w:val="HeadingAbstract"/>
        <w:rPr>
          <w:sz w:val="20"/>
          <w:szCs w:val="20"/>
        </w:rPr>
      </w:pPr>
    </w:p>
    <w:p w14:paraId="085D83BA" w14:textId="77777777" w:rsidR="00447FDE" w:rsidRDefault="000A1B8D">
      <w:pPr>
        <w:pStyle w:val="HeadingAbstract"/>
        <w:rPr>
          <w:sz w:val="20"/>
          <w:szCs w:val="20"/>
        </w:rPr>
      </w:pPr>
      <w:r>
        <w:rPr>
          <w:sz w:val="20"/>
          <w:szCs w:val="20"/>
        </w:rPr>
        <w:t>Comentario argumentativo sobre su inter</w:t>
      </w:r>
      <w:r>
        <w:rPr>
          <w:sz w:val="20"/>
          <w:szCs w:val="20"/>
        </w:rPr>
        <w:t>é</w:t>
      </w:r>
      <w:r>
        <w:rPr>
          <w:sz w:val="20"/>
          <w:szCs w:val="20"/>
        </w:rPr>
        <w:t>s para colaborar como evaluador y experiencias previas como evaluador</w:t>
      </w:r>
    </w:p>
    <w:p w14:paraId="06933C2F" w14:textId="77777777" w:rsidR="00447FDE" w:rsidRDefault="000A1B8D">
      <w:r>
        <w:rPr>
          <w:rFonts w:ascii="Arial"/>
          <w:sz w:val="20"/>
          <w:szCs w:val="20"/>
        </w:rPr>
        <w:t>200 palabras m</w:t>
      </w:r>
      <w:r>
        <w:rPr>
          <w:rFonts w:ascii="Arial"/>
          <w:sz w:val="20"/>
          <w:szCs w:val="20"/>
        </w:rPr>
        <w:t>á</w:t>
      </w:r>
      <w:r>
        <w:rPr>
          <w:rFonts w:ascii="Arial"/>
          <w:sz w:val="20"/>
          <w:szCs w:val="20"/>
        </w:rPr>
        <w:t>ximo. Letra Arial 10. Espacio y medio.</w:t>
      </w:r>
    </w:p>
    <w:p w14:paraId="597880BC" w14:textId="77777777" w:rsidR="00447FDE" w:rsidRDefault="00447FDE">
      <w:pPr>
        <w:pStyle w:val="Body"/>
      </w:pPr>
    </w:p>
    <w:p w14:paraId="7EEF85D5" w14:textId="77777777" w:rsidR="007040DA" w:rsidRPr="007040DA" w:rsidRDefault="007040DA" w:rsidP="007040DA">
      <w:pPr>
        <w:pStyle w:val="Body"/>
        <w:rPr>
          <w:rFonts w:ascii="Arial" w:hAnsi="Arial" w:cs="Arial"/>
        </w:rPr>
      </w:pPr>
    </w:p>
    <w:p w14:paraId="45EE3EE7" w14:textId="77777777" w:rsidR="00494376" w:rsidRDefault="00494376" w:rsidP="007040DA">
      <w:pPr>
        <w:pStyle w:val="Body"/>
        <w:jc w:val="left"/>
        <w:rPr>
          <w:rFonts w:ascii="Arial"/>
          <w:b/>
          <w:szCs w:val="20"/>
        </w:rPr>
      </w:pPr>
    </w:p>
    <w:p w14:paraId="5FF00DF1" w14:textId="77777777" w:rsidR="007040DA" w:rsidRPr="00494376" w:rsidRDefault="007040DA" w:rsidP="007040DA">
      <w:pPr>
        <w:pStyle w:val="Body"/>
        <w:jc w:val="left"/>
        <w:rPr>
          <w:rFonts w:ascii="Arial"/>
          <w:b/>
          <w:szCs w:val="20"/>
        </w:rPr>
      </w:pPr>
      <w:r w:rsidRPr="007040DA">
        <w:rPr>
          <w:rFonts w:ascii="Arial"/>
          <w:b/>
          <w:szCs w:val="20"/>
        </w:rPr>
        <w:t>Ligas Web a Curr</w:t>
      </w:r>
      <w:r w:rsidRPr="007040DA">
        <w:rPr>
          <w:rFonts w:ascii="Arial"/>
          <w:b/>
          <w:szCs w:val="20"/>
        </w:rPr>
        <w:t>í</w:t>
      </w:r>
      <w:r w:rsidRPr="007040DA">
        <w:rPr>
          <w:rFonts w:ascii="Arial"/>
          <w:b/>
          <w:szCs w:val="20"/>
        </w:rPr>
        <w:t>culum Vitae, referencias de su trabajo como profesional y como evaluador</w:t>
      </w:r>
    </w:p>
    <w:p w14:paraId="1753B138" w14:textId="77777777" w:rsidR="007040DA" w:rsidRDefault="007040DA" w:rsidP="007040DA">
      <w:pPr>
        <w:pStyle w:val="Body"/>
        <w:jc w:val="left"/>
        <w:rPr>
          <w:rFonts w:ascii="Arial" w:hAnsi="Arial" w:cs="Arial"/>
        </w:rPr>
      </w:pPr>
      <w:r>
        <w:rPr>
          <w:rFonts w:ascii="Arial" w:hAnsi="Arial" w:cs="Arial"/>
        </w:rPr>
        <w:t>Máximo 5 ligas Web</w:t>
      </w:r>
    </w:p>
    <w:p w14:paraId="00C25C95" w14:textId="77777777" w:rsidR="007040DA" w:rsidRDefault="007040DA" w:rsidP="007040DA">
      <w:pPr>
        <w:pStyle w:val="Body"/>
        <w:jc w:val="left"/>
        <w:rPr>
          <w:rFonts w:ascii="Arial" w:hAnsi="Arial" w:cs="Arial"/>
        </w:rPr>
      </w:pPr>
    </w:p>
    <w:p w14:paraId="3B666C30" w14:textId="77777777" w:rsidR="007040DA" w:rsidRPr="007040DA" w:rsidRDefault="007040DA" w:rsidP="007040DA">
      <w:pPr>
        <w:pStyle w:val="Body"/>
        <w:jc w:val="left"/>
        <w:rPr>
          <w:rFonts w:ascii="Arial" w:hAnsi="Arial" w:cs="Arial"/>
        </w:rPr>
        <w:sectPr w:rsidR="007040DA" w:rsidRPr="007040DA">
          <w:headerReference w:type="default" r:id="rId8"/>
          <w:pgSz w:w="11907" w:h="16840"/>
          <w:pgMar w:top="1418" w:right="1418" w:bottom="1418" w:left="1418" w:header="720" w:footer="720" w:gutter="0"/>
          <w:cols w:space="720"/>
        </w:sectPr>
      </w:pPr>
    </w:p>
    <w:p w14:paraId="63513FC8" w14:textId="77777777" w:rsidR="00447FDE" w:rsidRDefault="00447FDE">
      <w:pPr>
        <w:pStyle w:val="Heading1"/>
        <w:ind w:left="432"/>
        <w:rPr>
          <w:sz w:val="20"/>
          <w:szCs w:val="20"/>
        </w:rPr>
      </w:pPr>
    </w:p>
    <w:sectPr w:rsidR="00447FDE">
      <w:headerReference w:type="default" r:id="rId9"/>
      <w:type w:val="continuous"/>
      <w:pgSz w:w="11907" w:h="16840"/>
      <w:pgMar w:top="1418" w:right="1418" w:bottom="1418" w:left="1418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3AA8D" w14:textId="77777777" w:rsidR="002F3EF7" w:rsidRDefault="002F3EF7">
      <w:r>
        <w:separator/>
      </w:r>
    </w:p>
  </w:endnote>
  <w:endnote w:type="continuationSeparator" w:id="0">
    <w:p w14:paraId="54641A6C" w14:textId="77777777" w:rsidR="002F3EF7" w:rsidRDefault="002F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8D8DD" w14:textId="77777777" w:rsidR="002F3EF7" w:rsidRDefault="002F3EF7">
      <w:r>
        <w:separator/>
      </w:r>
    </w:p>
  </w:footnote>
  <w:footnote w:type="continuationSeparator" w:id="0">
    <w:p w14:paraId="783E0CFB" w14:textId="77777777" w:rsidR="002F3EF7" w:rsidRDefault="002F3E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31213" w14:textId="77777777" w:rsidR="002F3EF7" w:rsidRDefault="002F3EF7">
    <w:pPr>
      <w:pStyle w:val="Header"/>
    </w:pPr>
    <w:r>
      <w:rPr>
        <w:noProof/>
        <w:lang w:val="en-US" w:eastAsia="en-US"/>
      </w:rPr>
      <w:drawing>
        <wp:inline distT="0" distB="0" distL="0" distR="0" wp14:anchorId="38A8F0E9" wp14:editId="442EF263">
          <wp:extent cx="1632797" cy="6410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583" cy="641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0DA">
      <w:t xml:space="preserve">                                                                        </w:t>
    </w:r>
    <w:r w:rsidR="007040DA">
      <w:rPr>
        <w:noProof/>
        <w:lang w:val="en-US" w:eastAsia="en-US"/>
      </w:rPr>
      <w:drawing>
        <wp:inline distT="0" distB="0" distL="0" distR="0" wp14:anchorId="58158E57" wp14:editId="4E02794B">
          <wp:extent cx="1145963" cy="60152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US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299" cy="602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A6BC" w14:textId="77777777" w:rsidR="002F3EF7" w:rsidRDefault="002F3EF7">
    <w:pPr>
      <w:pStyle w:val="encabezado"/>
      <w:rPr>
        <w:color w:val="000000"/>
      </w:rPr>
    </w:pPr>
    <w:r>
      <w:rPr>
        <w:color w:val="000000"/>
      </w:rPr>
      <w:t>II CONGRESO INTERNACIONAL DE INNOVACIÖN EDUCATIVA- PONENCIA DE INVESTIGACIÓN</w:t>
    </w:r>
  </w:p>
  <w:p w14:paraId="35C439C3" w14:textId="77777777" w:rsidR="002F3EF7" w:rsidRDefault="002F3E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D9D"/>
    <w:multiLevelType w:val="multilevel"/>
    <w:tmpl w:val="3A065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6C4666"/>
    <w:multiLevelType w:val="multilevel"/>
    <w:tmpl w:val="A47E1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E37FF2"/>
    <w:multiLevelType w:val="hybridMultilevel"/>
    <w:tmpl w:val="52564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1932"/>
    <w:multiLevelType w:val="multilevel"/>
    <w:tmpl w:val="76EE14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8AF7D02"/>
    <w:multiLevelType w:val="hybridMultilevel"/>
    <w:tmpl w:val="1674DD98"/>
    <w:lvl w:ilvl="0" w:tplc="A19E9D66">
      <w:start w:val="1"/>
      <w:numFmt w:val="decimal"/>
      <w:lvlText w:val="%1."/>
      <w:lvlJc w:val="left"/>
      <w:pPr>
        <w:ind w:left="720" w:hanging="360"/>
      </w:pPr>
    </w:lvl>
    <w:lvl w:ilvl="1" w:tplc="B8FE61F0">
      <w:start w:val="1"/>
      <w:numFmt w:val="lowerLetter"/>
      <w:lvlText w:val="%2."/>
      <w:lvlJc w:val="left"/>
      <w:pPr>
        <w:ind w:left="1440" w:hanging="360"/>
      </w:pPr>
    </w:lvl>
    <w:lvl w:ilvl="2" w:tplc="B8A08A1C">
      <w:start w:val="1"/>
      <w:numFmt w:val="lowerRoman"/>
      <w:lvlText w:val="%3."/>
      <w:lvlJc w:val="right"/>
      <w:pPr>
        <w:ind w:left="2160" w:hanging="180"/>
      </w:pPr>
    </w:lvl>
    <w:lvl w:ilvl="3" w:tplc="D7D471DE">
      <w:start w:val="1"/>
      <w:numFmt w:val="decimal"/>
      <w:lvlText w:val="%4."/>
      <w:lvlJc w:val="left"/>
      <w:pPr>
        <w:ind w:left="2880" w:hanging="360"/>
      </w:pPr>
    </w:lvl>
    <w:lvl w:ilvl="4" w:tplc="E536D898">
      <w:start w:val="1"/>
      <w:numFmt w:val="lowerLetter"/>
      <w:lvlText w:val="%5."/>
      <w:lvlJc w:val="left"/>
      <w:pPr>
        <w:ind w:left="3600" w:hanging="360"/>
      </w:pPr>
    </w:lvl>
    <w:lvl w:ilvl="5" w:tplc="FC4220FE">
      <w:start w:val="1"/>
      <w:numFmt w:val="lowerRoman"/>
      <w:lvlText w:val="%6."/>
      <w:lvlJc w:val="right"/>
      <w:pPr>
        <w:ind w:left="4320" w:hanging="180"/>
      </w:pPr>
    </w:lvl>
    <w:lvl w:ilvl="6" w:tplc="09705634">
      <w:start w:val="1"/>
      <w:numFmt w:val="decimal"/>
      <w:lvlText w:val="%7."/>
      <w:lvlJc w:val="left"/>
      <w:pPr>
        <w:ind w:left="5040" w:hanging="360"/>
      </w:pPr>
    </w:lvl>
    <w:lvl w:ilvl="7" w:tplc="8674B630">
      <w:start w:val="1"/>
      <w:numFmt w:val="lowerLetter"/>
      <w:lvlText w:val="%8."/>
      <w:lvlJc w:val="left"/>
      <w:pPr>
        <w:ind w:left="5760" w:hanging="360"/>
      </w:pPr>
    </w:lvl>
    <w:lvl w:ilvl="8" w:tplc="DEF02E9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276FD"/>
    <w:multiLevelType w:val="multilevel"/>
    <w:tmpl w:val="179E7A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62F67"/>
    <w:multiLevelType w:val="multilevel"/>
    <w:tmpl w:val="8976E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E0B9C"/>
    <w:multiLevelType w:val="hybridMultilevel"/>
    <w:tmpl w:val="3D5AEF36"/>
    <w:lvl w:ilvl="0" w:tplc="9CA01D98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DB3C1370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FF54CFBA">
      <w:numFmt w:val="bullet"/>
      <w:lvlText w:val=""/>
      <w:lvlJc w:val="left"/>
      <w:pPr>
        <w:ind w:left="2160" w:hanging="1800"/>
      </w:pPr>
    </w:lvl>
    <w:lvl w:ilvl="3" w:tplc="A296D8F2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34C6D798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A552C960">
      <w:numFmt w:val="bullet"/>
      <w:lvlText w:val=""/>
      <w:lvlJc w:val="left"/>
      <w:pPr>
        <w:ind w:left="4320" w:hanging="3960"/>
      </w:pPr>
    </w:lvl>
    <w:lvl w:ilvl="6" w:tplc="FCA0249C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F4249A68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3014EFE6">
      <w:numFmt w:val="bullet"/>
      <w:lvlText w:val=""/>
      <w:lvlJc w:val="left"/>
      <w:pPr>
        <w:ind w:left="6480" w:hanging="6120"/>
      </w:pPr>
    </w:lvl>
  </w:abstractNum>
  <w:abstractNum w:abstractNumId="8">
    <w:nsid w:val="7E0D18E3"/>
    <w:multiLevelType w:val="multilevel"/>
    <w:tmpl w:val="DE1C5C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0A1B8D"/>
    <w:rsid w:val="002F3EF7"/>
    <w:rsid w:val="00447FDE"/>
    <w:rsid w:val="00494376"/>
    <w:rsid w:val="007040DA"/>
    <w:rsid w:val="0072574C"/>
    <w:rsid w:val="007A2423"/>
    <w:rsid w:val="00862B71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F03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Arial"/>
      <w:b/>
      <w:szCs w:val="3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Heading3">
    <w:name w:val="heading 3"/>
    <w:basedOn w:val="Normal"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Heading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paragraph" w:styleId="Heading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Captio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Equation">
    <w:name w:val="Equation"/>
    <w:basedOn w:val="Body"/>
    <w:qFormat/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Heading1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itle">
    <w:name w:val="Subtitle"/>
    <w:basedOn w:val="Normal"/>
    <w:qFormat/>
    <w:rPr>
      <w:i/>
      <w:color w:val="4F81BD"/>
    </w:rPr>
  </w:style>
  <w:style w:type="paragraph" w:styleId="Title">
    <w:name w:val="Title"/>
    <w:basedOn w:val="Normal"/>
    <w:qFormat/>
    <w:pPr>
      <w:jc w:val="center"/>
    </w:pPr>
    <w:rPr>
      <w:rFonts w:ascii="Arial"/>
      <w:b/>
      <w:sz w:val="32"/>
    </w:rPr>
  </w:style>
  <w:style w:type="paragraph" w:customStyle="1" w:styleId="docDefaults">
    <w:name w:val="docDefaults"/>
    <w:qFormat/>
  </w:style>
  <w:style w:type="paragraph" w:customStyle="1" w:styleId="encabezado">
    <w:name w:val="encabezado"/>
    <w:basedOn w:val="Header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E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E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240" w:after="60"/>
      <w:outlineLvl w:val="0"/>
    </w:pPr>
    <w:rPr>
      <w:rFonts w:ascii="Arial"/>
      <w:b/>
      <w:szCs w:val="32"/>
    </w:rPr>
  </w:style>
  <w:style w:type="paragraph" w:styleId="Heading2">
    <w:name w:val="heading 2"/>
    <w:basedOn w:val="Normal"/>
    <w:qFormat/>
    <w:pPr>
      <w:spacing w:before="240" w:after="60"/>
      <w:outlineLvl w:val="1"/>
    </w:pPr>
    <w:rPr>
      <w:rFonts w:ascii="Arial"/>
      <w:b/>
      <w:sz w:val="22"/>
      <w:szCs w:val="28"/>
    </w:rPr>
  </w:style>
  <w:style w:type="paragraph" w:styleId="Heading3">
    <w:name w:val="heading 3"/>
    <w:basedOn w:val="Normal"/>
    <w:qFormat/>
    <w:pPr>
      <w:spacing w:before="240"/>
      <w:ind w:left="709" w:hanging="709"/>
      <w:outlineLvl w:val="2"/>
    </w:pPr>
    <w:rPr>
      <w:rFonts w:ascii="Arial"/>
      <w:b/>
      <w:sz w:val="22"/>
      <w:szCs w:val="26"/>
    </w:rPr>
  </w:style>
  <w:style w:type="paragraph" w:styleId="Heading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paragraph" w:styleId="Heading8">
    <w:name w:val="heading 8"/>
    <w:basedOn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spacing w:before="240" w:after="60"/>
      <w:outlineLvl w:val="8"/>
    </w:pPr>
    <w:rPr>
      <w:rFonts w:asci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">
    <w:name w:val="Authors"/>
    <w:basedOn w:val="Normal"/>
    <w:qFormat/>
    <w:pPr>
      <w:spacing w:before="240"/>
      <w:jc w:val="center"/>
    </w:pPr>
    <w:rPr>
      <w:sz w:val="22"/>
    </w:rPr>
  </w:style>
  <w:style w:type="paragraph" w:customStyle="1" w:styleId="Body">
    <w:name w:val="Body"/>
    <w:basedOn w:val="Normal"/>
    <w:qFormat/>
    <w:pPr>
      <w:spacing w:before="120"/>
      <w:jc w:val="both"/>
    </w:pPr>
    <w:rPr>
      <w:sz w:val="20"/>
    </w:rPr>
  </w:style>
  <w:style w:type="paragraph" w:styleId="Caption">
    <w:name w:val="caption"/>
    <w:basedOn w:val="Normal"/>
    <w:qFormat/>
    <w:pPr>
      <w:spacing w:before="120" w:after="120"/>
      <w:jc w:val="center"/>
    </w:pPr>
    <w:rPr>
      <w:sz w:val="20"/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Equation">
    <w:name w:val="Equation"/>
    <w:basedOn w:val="Body"/>
    <w:qFormat/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customStyle="1" w:styleId="HeadingAbstract">
    <w:name w:val="Heading Abstract"/>
    <w:basedOn w:val="Heading1"/>
    <w:qFormat/>
  </w:style>
  <w:style w:type="character" w:styleId="Hyperlink">
    <w:name w:val="Hyperlink"/>
    <w:qFormat/>
    <w:rPr>
      <w:color w:val="0000FF"/>
      <w:u w:val="single"/>
    </w:rPr>
  </w:style>
  <w:style w:type="paragraph" w:customStyle="1" w:styleId="Keywords">
    <w:name w:val="Keywords"/>
    <w:basedOn w:val="Body"/>
    <w:qFormat/>
  </w:style>
  <w:style w:type="paragraph" w:customStyle="1" w:styleId="Reference">
    <w:name w:val="Reference"/>
    <w:basedOn w:val="Body"/>
    <w:qFormat/>
    <w:pPr>
      <w:spacing w:before="60"/>
      <w:ind w:left="397" w:hanging="397"/>
    </w:pPr>
  </w:style>
  <w:style w:type="paragraph" w:styleId="Subtitle">
    <w:name w:val="Subtitle"/>
    <w:basedOn w:val="Normal"/>
    <w:qFormat/>
    <w:rPr>
      <w:i/>
      <w:color w:val="4F81BD"/>
    </w:rPr>
  </w:style>
  <w:style w:type="paragraph" w:styleId="Title">
    <w:name w:val="Title"/>
    <w:basedOn w:val="Normal"/>
    <w:qFormat/>
    <w:pPr>
      <w:jc w:val="center"/>
    </w:pPr>
    <w:rPr>
      <w:rFonts w:ascii="Arial"/>
      <w:b/>
      <w:sz w:val="32"/>
    </w:rPr>
  </w:style>
  <w:style w:type="paragraph" w:customStyle="1" w:styleId="docDefaults">
    <w:name w:val="docDefaults"/>
    <w:qFormat/>
  </w:style>
  <w:style w:type="paragraph" w:customStyle="1" w:styleId="encabezado">
    <w:name w:val="encabezado"/>
    <w:basedOn w:val="Header"/>
    <w:qFormat/>
    <w:pPr>
      <w:spacing w:before="120" w:after="120"/>
      <w:jc w:val="center"/>
    </w:pPr>
    <w:rPr>
      <w:color w:val="7F7F7F"/>
      <w:sz w:val="16"/>
      <w:szCs w:val="16"/>
    </w:rPr>
  </w:style>
  <w:style w:type="character" w:customStyle="1" w:styleId="encabezadoCar">
    <w:name w:val="encabezado Car"/>
    <w:qFormat/>
    <w:rPr>
      <w:color w:val="7F7F7F"/>
      <w:sz w:val="16"/>
      <w:szCs w:val="16"/>
    </w:rPr>
  </w:style>
  <w:style w:type="paragraph" w:styleId="ListParagraph">
    <w:name w:val="List Paragraph"/>
    <w:basedOn w:val="Normal"/>
    <w:uiPriority w:val="34"/>
    <w:qFormat/>
    <w:rsid w:val="002F3E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E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Mata Fernández</dc:creator>
  <cp:keywords/>
  <dc:description/>
  <cp:lastModifiedBy>Edgar Garcia</cp:lastModifiedBy>
  <cp:revision>3</cp:revision>
  <dcterms:created xsi:type="dcterms:W3CDTF">2015-05-04T21:18:00Z</dcterms:created>
  <dcterms:modified xsi:type="dcterms:W3CDTF">2015-05-04T21:18:00Z</dcterms:modified>
</cp:coreProperties>
</file>